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8F973" w14:textId="77777777" w:rsidR="00CC0239" w:rsidRPr="00CC0239" w:rsidRDefault="00CC0239" w:rsidP="00554B8C">
      <w:pPr>
        <w:jc w:val="both"/>
        <w:rPr>
          <w:rFonts w:asciiTheme="minorHAnsi" w:hAnsiTheme="minorHAnsi" w:cstheme="minorHAnsi"/>
          <w:b/>
          <w:bCs/>
          <w:sz w:val="24"/>
          <w:szCs w:val="24"/>
          <w:lang w:val="en-US"/>
        </w:rPr>
      </w:pPr>
      <w:r w:rsidRPr="00164D73">
        <w:rPr>
          <w:rFonts w:asciiTheme="minorHAnsi" w:hAnsiTheme="minorHAnsi" w:cstheme="minorHAnsi"/>
          <w:b/>
          <w:bCs/>
          <w:sz w:val="24"/>
          <w:szCs w:val="24"/>
          <w:lang w:val="en-US"/>
        </w:rPr>
        <w:t>Data protection declaration</w:t>
      </w:r>
    </w:p>
    <w:p w14:paraId="11D0005E" w14:textId="77777777" w:rsidR="00CF71BB" w:rsidRPr="00CC0239" w:rsidRDefault="00CF71BB" w:rsidP="007F79E5">
      <w:pPr>
        <w:jc w:val="both"/>
        <w:rPr>
          <w:rFonts w:asciiTheme="minorHAnsi" w:hAnsiTheme="minorHAnsi" w:cstheme="minorHAnsi"/>
          <w:b/>
          <w:bCs/>
          <w:sz w:val="20"/>
          <w:szCs w:val="20"/>
          <w:lang w:val="en-US"/>
        </w:rPr>
      </w:pPr>
    </w:p>
    <w:p w14:paraId="26B517A1" w14:textId="77777777" w:rsidR="00CF71BB" w:rsidRPr="00CC0239" w:rsidRDefault="00CF71BB" w:rsidP="007F79E5">
      <w:pPr>
        <w:jc w:val="both"/>
        <w:rPr>
          <w:rFonts w:asciiTheme="minorHAnsi" w:hAnsiTheme="minorHAnsi" w:cstheme="minorHAnsi"/>
          <w:sz w:val="20"/>
          <w:szCs w:val="20"/>
          <w:lang w:val="en-US"/>
        </w:rPr>
      </w:pPr>
    </w:p>
    <w:p w14:paraId="5380BAD0" w14:textId="704D476C" w:rsidR="00CC0239" w:rsidRPr="00CC0239" w:rsidRDefault="00164D73" w:rsidP="003F58D5">
      <w:pPr>
        <w:tabs>
          <w:tab w:val="left" w:pos="2324"/>
        </w:tabs>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Executive Travel Airport SA</w:t>
      </w:r>
      <w:r w:rsidR="00CC0239" w:rsidRPr="00164D73">
        <w:rPr>
          <w:rFonts w:asciiTheme="minorHAnsi" w:hAnsiTheme="minorHAnsi" w:cstheme="minorHAnsi"/>
          <w:sz w:val="20"/>
          <w:szCs w:val="20"/>
          <w:lang w:val="en-US"/>
        </w:rPr>
        <w:t xml:space="preserve"> ("</w:t>
      </w:r>
      <w:r w:rsidR="00CC0239" w:rsidRPr="00164D73">
        <w:rPr>
          <w:rFonts w:asciiTheme="minorHAnsi" w:hAnsiTheme="minorHAnsi" w:cstheme="minorHAnsi"/>
          <w:b/>
          <w:bCs/>
          <w:sz w:val="20"/>
          <w:szCs w:val="20"/>
          <w:lang w:val="en-US"/>
        </w:rPr>
        <w:t>we</w:t>
      </w:r>
      <w:r w:rsidR="00CC0239" w:rsidRPr="00164D73">
        <w:rPr>
          <w:rFonts w:asciiTheme="minorHAnsi" w:hAnsiTheme="minorHAnsi" w:cstheme="minorHAnsi"/>
          <w:sz w:val="20"/>
          <w:szCs w:val="20"/>
          <w:lang w:val="en-US"/>
        </w:rPr>
        <w:t>"), as data controller, is responsible for collecting and processing your personal data in the course of its activities.</w:t>
      </w:r>
    </w:p>
    <w:p w14:paraId="0C8BB0A8" w14:textId="77777777" w:rsidR="00CC0239" w:rsidRPr="00CC0239" w:rsidRDefault="00CC0239" w:rsidP="003F58D5">
      <w:pPr>
        <w:jc w:val="both"/>
        <w:rPr>
          <w:rFonts w:asciiTheme="minorHAnsi" w:hAnsiTheme="minorHAnsi" w:cstheme="minorHAnsi"/>
          <w:sz w:val="20"/>
          <w:szCs w:val="20"/>
          <w:lang w:val="en-US"/>
        </w:rPr>
      </w:pPr>
      <w:r w:rsidRPr="00CC0239">
        <w:rPr>
          <w:rFonts w:asciiTheme="minorHAnsi" w:hAnsiTheme="minorHAnsi" w:cstheme="minorHAnsi"/>
          <w:sz w:val="20"/>
          <w:szCs w:val="20"/>
          <w:lang w:val="en-US"/>
        </w:rPr>
        <w:t> </w:t>
      </w:r>
    </w:p>
    <w:p w14:paraId="6604D081" w14:textId="77777777" w:rsidR="00CC0239" w:rsidRPr="00CC0239" w:rsidRDefault="00CC0239" w:rsidP="003F58D5">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Our business is to offer a complete range of travel services to our customers.</w:t>
      </w:r>
    </w:p>
    <w:p w14:paraId="61BFDCE6" w14:textId="77777777" w:rsidR="00CC0239" w:rsidRPr="00CC0239" w:rsidRDefault="00CC0239" w:rsidP="003F58D5">
      <w:pPr>
        <w:jc w:val="both"/>
        <w:rPr>
          <w:rFonts w:asciiTheme="minorHAnsi" w:hAnsiTheme="minorHAnsi" w:cstheme="minorHAnsi"/>
          <w:sz w:val="20"/>
          <w:szCs w:val="20"/>
          <w:lang w:val="en-US"/>
        </w:rPr>
      </w:pPr>
      <w:r w:rsidRPr="00CC0239">
        <w:rPr>
          <w:rFonts w:asciiTheme="minorHAnsi" w:hAnsiTheme="minorHAnsi" w:cstheme="minorHAnsi"/>
          <w:sz w:val="20"/>
          <w:szCs w:val="20"/>
          <w:lang w:val="en-US"/>
        </w:rPr>
        <w:t>  </w:t>
      </w:r>
    </w:p>
    <w:p w14:paraId="188A3CF2" w14:textId="01B83629" w:rsidR="00CC0239" w:rsidRPr="00CC0239" w:rsidRDefault="00CC0239" w:rsidP="003F58D5">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The purpose of this data protection declaration is to explain how we process your personal data and how you can control and manage it. Indeed, our data processing may be covered by other data protection regulations, such as those contained in the (travel) general conditions or may result from other circumstances, respectively be governed by law.</w:t>
      </w:r>
    </w:p>
    <w:p w14:paraId="0A50DE25" w14:textId="77777777" w:rsidR="00CC0239" w:rsidRPr="00CC0239" w:rsidRDefault="00CC0239" w:rsidP="003F58D5">
      <w:pPr>
        <w:jc w:val="both"/>
        <w:rPr>
          <w:rFonts w:asciiTheme="minorHAnsi" w:hAnsiTheme="minorHAnsi" w:cstheme="minorHAnsi"/>
          <w:sz w:val="20"/>
          <w:szCs w:val="20"/>
          <w:lang w:val="en-US"/>
        </w:rPr>
      </w:pPr>
    </w:p>
    <w:p w14:paraId="5B66D6D4" w14:textId="77777777" w:rsidR="00CC0239" w:rsidRPr="00CC0239" w:rsidRDefault="00CC0239" w:rsidP="003F58D5">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This data protection declaration complies with the requirements of Swiss data protection law as well as - if and to the extent applicable - the General Data Protection Regulation (GDPR) of the European Union.</w:t>
      </w:r>
    </w:p>
    <w:p w14:paraId="74F8EF6D" w14:textId="77777777" w:rsidR="007F79E5" w:rsidRPr="00CC0239" w:rsidRDefault="007F79E5" w:rsidP="007F79E5">
      <w:pPr>
        <w:jc w:val="both"/>
        <w:rPr>
          <w:rFonts w:asciiTheme="minorHAnsi" w:hAnsiTheme="minorHAnsi" w:cstheme="minorHAnsi"/>
          <w:sz w:val="20"/>
          <w:szCs w:val="20"/>
          <w:lang w:val="en-US"/>
        </w:rPr>
      </w:pPr>
      <w:r w:rsidRPr="00CC0239">
        <w:rPr>
          <w:rFonts w:asciiTheme="minorHAnsi" w:hAnsiTheme="minorHAnsi" w:cstheme="minorHAnsi"/>
          <w:sz w:val="20"/>
          <w:szCs w:val="20"/>
          <w:lang w:val="en-US"/>
        </w:rPr>
        <w:t> </w:t>
      </w:r>
    </w:p>
    <w:p w14:paraId="59539534" w14:textId="603A8AF2" w:rsidR="00CC0239" w:rsidRPr="00CC0239" w:rsidRDefault="00CC0239" w:rsidP="00164D73">
      <w:pPr>
        <w:pStyle w:val="Titre1"/>
        <w:numPr>
          <w:ilvl w:val="0"/>
          <w:numId w:val="4"/>
        </w:numPr>
        <w:rPr>
          <w:rFonts w:asciiTheme="minorHAnsi" w:hAnsiTheme="minorHAnsi" w:cstheme="minorHAnsi"/>
          <w:sz w:val="20"/>
          <w:szCs w:val="20"/>
          <w:lang w:val="en-US"/>
        </w:rPr>
      </w:pPr>
      <w:r w:rsidRPr="00164D73">
        <w:rPr>
          <w:rFonts w:asciiTheme="minorHAnsi" w:hAnsiTheme="minorHAnsi" w:cstheme="minorHAnsi"/>
          <w:sz w:val="20"/>
          <w:szCs w:val="20"/>
          <w:lang w:val="en-US"/>
        </w:rPr>
        <w:t>DOES THIS STATEMENT APPLY TO YOU?</w:t>
      </w:r>
    </w:p>
    <w:p w14:paraId="1B2D0399" w14:textId="77777777" w:rsidR="00055AE2" w:rsidRPr="00CC0239" w:rsidRDefault="00055AE2" w:rsidP="00971071">
      <w:pPr>
        <w:rPr>
          <w:rFonts w:asciiTheme="minorHAnsi" w:hAnsiTheme="minorHAnsi" w:cstheme="minorHAnsi"/>
          <w:sz w:val="20"/>
          <w:szCs w:val="20"/>
          <w:lang w:val="en-US"/>
        </w:rPr>
      </w:pPr>
    </w:p>
    <w:p w14:paraId="47038B6D" w14:textId="77777777" w:rsidR="00CC0239" w:rsidRPr="00CC0239" w:rsidRDefault="00CC0239" w:rsidP="0064568F">
      <w:pPr>
        <w:rPr>
          <w:rFonts w:asciiTheme="minorHAnsi" w:eastAsia="Times New Roman" w:hAnsiTheme="minorHAnsi" w:cstheme="minorHAnsi"/>
          <w:sz w:val="20"/>
          <w:szCs w:val="20"/>
          <w:lang w:val="en-US"/>
        </w:rPr>
      </w:pPr>
      <w:r w:rsidRPr="00164D73">
        <w:rPr>
          <w:rFonts w:asciiTheme="minorHAnsi" w:hAnsiTheme="minorHAnsi" w:cstheme="minorHAnsi"/>
          <w:sz w:val="20"/>
          <w:szCs w:val="20"/>
          <w:lang w:val="en-US"/>
        </w:rPr>
        <w:t>This data protection declaration applies to you if you are:</w:t>
      </w:r>
    </w:p>
    <w:p w14:paraId="6E08B6D3" w14:textId="77777777" w:rsidR="00CC0239" w:rsidRPr="00CC0239" w:rsidRDefault="00CC0239" w:rsidP="00164D73">
      <w:pPr>
        <w:pStyle w:val="Paragraphedeliste"/>
        <w:numPr>
          <w:ilvl w:val="0"/>
          <w:numId w:val="3"/>
        </w:numPr>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one of our customers or in a contractual relationship with us;</w:t>
      </w:r>
    </w:p>
    <w:p w14:paraId="5F5AC1E0" w14:textId="77777777" w:rsidR="00CC0239" w:rsidRPr="00CC0239" w:rsidRDefault="00CC0239" w:rsidP="00164D73">
      <w:pPr>
        <w:pStyle w:val="Paragraphedeliste"/>
        <w:numPr>
          <w:ilvl w:val="0"/>
          <w:numId w:val="3"/>
        </w:numPr>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a co-traveler of our customers;</w:t>
      </w:r>
    </w:p>
    <w:p w14:paraId="37CC8691" w14:textId="77777777" w:rsidR="00CC0239" w:rsidRPr="00CC0239" w:rsidRDefault="00CC0239" w:rsidP="00164D73">
      <w:pPr>
        <w:pStyle w:val="Paragraphedeliste"/>
        <w:numPr>
          <w:ilvl w:val="0"/>
          <w:numId w:val="3"/>
        </w:numPr>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a person interested in our products or services and provide us with your personal data (e.g. in an agency, on our websites and apps, at events) so that we can contact you.</w:t>
      </w:r>
    </w:p>
    <w:p w14:paraId="79728517" w14:textId="77777777" w:rsidR="00CC0239" w:rsidRPr="00CC0239" w:rsidRDefault="00CC0239" w:rsidP="00AE7DCE">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When you provide us with personal data about other people, please be sure to inform them of the disclosure of such data and invite them to read this data protection declaration. We will do the same where possible (e.g. if we have the person's contact information).</w:t>
      </w:r>
    </w:p>
    <w:p w14:paraId="782AEC69" w14:textId="5A85C08B" w:rsidR="00CC0239" w:rsidRPr="00CC0239" w:rsidRDefault="00CC0239" w:rsidP="00164D73">
      <w:pPr>
        <w:pStyle w:val="Titre1"/>
        <w:numPr>
          <w:ilvl w:val="0"/>
          <w:numId w:val="4"/>
        </w:numPr>
        <w:rPr>
          <w:rFonts w:asciiTheme="minorHAnsi" w:hAnsiTheme="minorHAnsi" w:cstheme="minorHAnsi"/>
          <w:sz w:val="20"/>
          <w:szCs w:val="20"/>
          <w:lang w:val="en-US"/>
        </w:rPr>
      </w:pPr>
      <w:r w:rsidRPr="00164D73">
        <w:rPr>
          <w:rFonts w:asciiTheme="minorHAnsi" w:hAnsiTheme="minorHAnsi" w:cstheme="minorHAnsi"/>
          <w:sz w:val="20"/>
          <w:szCs w:val="20"/>
          <w:lang w:val="en-US"/>
        </w:rPr>
        <w:t>HOW CAN YOU CONTROL THE PROCESSING ACTIVITIES WE CARRY OUT ON YOUR PERSONAL DATA?</w:t>
      </w:r>
    </w:p>
    <w:p w14:paraId="7CCBDA1F" w14:textId="77777777" w:rsidR="00CC0239" w:rsidRPr="00CC0239" w:rsidRDefault="00CC0239" w:rsidP="00CE0A34">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You have rights that allow you to exercise effective control over your personal data and how we process it. Below we explain your rights in relation to your personal data.</w:t>
      </w:r>
    </w:p>
    <w:p w14:paraId="5707873B" w14:textId="77777777" w:rsidR="007F79E5" w:rsidRPr="00CC0239" w:rsidRDefault="007F79E5" w:rsidP="007F79E5">
      <w:pPr>
        <w:jc w:val="both"/>
        <w:rPr>
          <w:rFonts w:asciiTheme="minorHAnsi" w:hAnsiTheme="minorHAnsi" w:cstheme="minorHAnsi"/>
          <w:sz w:val="20"/>
          <w:szCs w:val="20"/>
          <w:lang w:val="en-US"/>
        </w:rPr>
      </w:pPr>
      <w:r w:rsidRPr="00CC0239">
        <w:rPr>
          <w:rFonts w:asciiTheme="minorHAnsi" w:hAnsiTheme="minorHAnsi" w:cstheme="minorHAnsi"/>
          <w:sz w:val="20"/>
          <w:szCs w:val="20"/>
          <w:lang w:val="en-US"/>
        </w:rPr>
        <w:t> </w:t>
      </w:r>
    </w:p>
    <w:p w14:paraId="366B36CB" w14:textId="0E77B6CD" w:rsidR="00E27051" w:rsidRPr="00E27051" w:rsidRDefault="00E27051" w:rsidP="00C6794E">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If you wish to exercise the rights listed below, please make a request by sending an email to </w:t>
      </w:r>
      <w:r w:rsidR="00164D73" w:rsidRPr="00164D73">
        <w:rPr>
          <w:rFonts w:asciiTheme="minorHAnsi" w:hAnsiTheme="minorHAnsi" w:cstheme="minorHAnsi"/>
          <w:sz w:val="20"/>
          <w:szCs w:val="20"/>
          <w:lang w:val="en-US"/>
        </w:rPr>
        <w:t xml:space="preserve">direction@e-travel.ch </w:t>
      </w:r>
      <w:r w:rsidRPr="00164D73">
        <w:rPr>
          <w:rFonts w:asciiTheme="minorHAnsi" w:hAnsiTheme="minorHAnsi" w:cstheme="minorHAnsi"/>
          <w:sz w:val="20"/>
          <w:szCs w:val="20"/>
          <w:lang w:val="en-US"/>
        </w:rPr>
        <w:t xml:space="preserve">or a letter to </w:t>
      </w:r>
      <w:r w:rsidR="00164D73" w:rsidRPr="00164D73">
        <w:rPr>
          <w:rFonts w:asciiTheme="minorHAnsi" w:hAnsiTheme="minorHAnsi" w:cstheme="minorHAnsi"/>
          <w:sz w:val="20"/>
          <w:szCs w:val="20"/>
          <w:lang w:val="en-US"/>
        </w:rPr>
        <w:t xml:space="preserve">Avenue Louis </w:t>
      </w:r>
      <w:proofErr w:type="spellStart"/>
      <w:r w:rsidR="00164D73" w:rsidRPr="00164D73">
        <w:rPr>
          <w:rFonts w:asciiTheme="minorHAnsi" w:hAnsiTheme="minorHAnsi" w:cstheme="minorHAnsi"/>
          <w:sz w:val="20"/>
          <w:szCs w:val="20"/>
          <w:lang w:val="en-US"/>
        </w:rPr>
        <w:t>Casai</w:t>
      </w:r>
      <w:proofErr w:type="spellEnd"/>
      <w:r w:rsidR="00164D73" w:rsidRPr="00164D73">
        <w:rPr>
          <w:rFonts w:asciiTheme="minorHAnsi" w:hAnsiTheme="minorHAnsi" w:cstheme="minorHAnsi"/>
          <w:sz w:val="20"/>
          <w:szCs w:val="20"/>
          <w:lang w:val="en-US"/>
        </w:rPr>
        <w:t>, 80. 1216 Cointrin/Genève.</w:t>
      </w:r>
      <w:r w:rsidR="00164D73" w:rsidRPr="00164D73">
        <w:rPr>
          <w:rFonts w:asciiTheme="minorHAnsi" w:hAnsiTheme="minorHAnsi" w:cstheme="minorHAnsi"/>
          <w:sz w:val="20"/>
          <w:szCs w:val="20"/>
          <w:lang w:val="en-US"/>
        </w:rPr>
        <w:t>.</w:t>
      </w:r>
    </w:p>
    <w:p w14:paraId="4A21C983" w14:textId="77777777" w:rsidR="00E27051" w:rsidRPr="00E27051" w:rsidRDefault="00E27051" w:rsidP="00C6794E">
      <w:pPr>
        <w:jc w:val="both"/>
        <w:rPr>
          <w:rFonts w:asciiTheme="minorHAnsi" w:hAnsiTheme="minorHAnsi" w:cstheme="minorHAnsi"/>
          <w:sz w:val="20"/>
          <w:szCs w:val="20"/>
          <w:lang w:val="en-US"/>
        </w:rPr>
      </w:pPr>
      <w:r w:rsidRPr="00E27051">
        <w:rPr>
          <w:rFonts w:asciiTheme="minorHAnsi" w:hAnsiTheme="minorHAnsi" w:cstheme="minorHAnsi"/>
          <w:sz w:val="20"/>
          <w:szCs w:val="20"/>
          <w:lang w:val="en-US"/>
        </w:rPr>
        <w:t> </w:t>
      </w:r>
    </w:p>
    <w:p w14:paraId="0D3C702C" w14:textId="4FDCC4AA" w:rsidR="00E27051" w:rsidRPr="00164D73" w:rsidRDefault="00E27051" w:rsidP="00C6794E">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If you have any questions about the use of your personal data in the context of this data protection declaration, please address them to: </w:t>
      </w:r>
      <w:r w:rsidR="00164D73" w:rsidRPr="00164D73">
        <w:rPr>
          <w:rFonts w:asciiTheme="minorHAnsi" w:hAnsiTheme="minorHAnsi" w:cstheme="minorHAnsi"/>
          <w:sz w:val="20"/>
          <w:szCs w:val="20"/>
          <w:lang w:val="en-US"/>
        </w:rPr>
        <w:t>direction@e-travel.ch</w:t>
      </w:r>
      <w:bookmarkStart w:id="0" w:name="_GoBack"/>
      <w:bookmarkEnd w:id="0"/>
    </w:p>
    <w:p w14:paraId="51495AA5" w14:textId="77777777" w:rsidR="007F79E5" w:rsidRPr="00E27051" w:rsidRDefault="007F79E5" w:rsidP="007F79E5">
      <w:pPr>
        <w:jc w:val="both"/>
        <w:rPr>
          <w:rFonts w:asciiTheme="minorHAnsi" w:hAnsiTheme="minorHAnsi" w:cstheme="minorHAnsi"/>
          <w:sz w:val="20"/>
          <w:szCs w:val="20"/>
          <w:lang w:val="en-US"/>
        </w:rPr>
      </w:pPr>
      <w:r w:rsidRPr="00E27051">
        <w:rPr>
          <w:rFonts w:asciiTheme="minorHAnsi" w:hAnsiTheme="minorHAnsi" w:cstheme="minorHAnsi"/>
          <w:sz w:val="20"/>
          <w:szCs w:val="20"/>
          <w:lang w:val="en-US"/>
        </w:rPr>
        <w:t> </w:t>
      </w:r>
    </w:p>
    <w:p w14:paraId="79DE9C2F" w14:textId="77777777" w:rsidR="00E27051" w:rsidRPr="00E27051" w:rsidRDefault="00E27051" w:rsidP="00164D73">
      <w:pPr>
        <w:pStyle w:val="Paragraphedeliste"/>
        <w:numPr>
          <w:ilvl w:val="1"/>
          <w:numId w:val="4"/>
        </w:numPr>
        <w:spacing w:before="120" w:after="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can request access to your personal data</w:t>
      </w:r>
    </w:p>
    <w:p w14:paraId="3218B936" w14:textId="77777777" w:rsidR="00E27051" w:rsidRPr="00E27051" w:rsidRDefault="00E27051" w:rsidP="006A3C98">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If you wish to have access to your personal data, we will provide you with a copy of the personal data you have requested as well as information relating to its processing.</w:t>
      </w:r>
    </w:p>
    <w:p w14:paraId="79862182" w14:textId="77777777" w:rsidR="00E27051" w:rsidRPr="00E27051" w:rsidRDefault="00E27051" w:rsidP="006A3C98">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Your right of access may be limited in the cases provided for by laws and regulations. </w:t>
      </w:r>
    </w:p>
    <w:p w14:paraId="7C4D46E3" w14:textId="1C91D5C5" w:rsidR="00E27051" w:rsidRPr="00E27051"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can request the rectification of your personal data</w:t>
      </w:r>
    </w:p>
    <w:p w14:paraId="3BA56422" w14:textId="77777777" w:rsidR="00E27051" w:rsidRPr="00774B57" w:rsidRDefault="00E27051" w:rsidP="00F44D43">
      <w:pPr>
        <w:spacing w:before="120"/>
        <w:jc w:val="both"/>
        <w:rPr>
          <w:rFonts w:asciiTheme="minorHAnsi" w:hAnsiTheme="minorHAnsi" w:cstheme="minorHAnsi"/>
          <w:sz w:val="20"/>
          <w:szCs w:val="20"/>
          <w:lang w:val="fr-FR"/>
        </w:rPr>
      </w:pPr>
      <w:r w:rsidRPr="00164D73">
        <w:rPr>
          <w:rFonts w:asciiTheme="minorHAnsi" w:hAnsiTheme="minorHAnsi" w:cstheme="minorHAnsi"/>
          <w:sz w:val="20"/>
          <w:szCs w:val="20"/>
          <w:lang w:val="en-US"/>
        </w:rPr>
        <w:t xml:space="preserve">If you believe that your personal data is inaccurate or incomplete, you may request that such personal data be amended or supplemented accordingly. </w:t>
      </w:r>
      <w:r w:rsidRPr="00774B57">
        <w:rPr>
          <w:rFonts w:asciiTheme="minorHAnsi" w:hAnsiTheme="minorHAnsi" w:cstheme="minorHAnsi"/>
          <w:sz w:val="20"/>
          <w:szCs w:val="20"/>
        </w:rPr>
        <w:t xml:space="preserve">In </w:t>
      </w:r>
      <w:proofErr w:type="spellStart"/>
      <w:r w:rsidRPr="00774B57">
        <w:rPr>
          <w:rFonts w:asciiTheme="minorHAnsi" w:hAnsiTheme="minorHAnsi" w:cstheme="minorHAnsi"/>
          <w:sz w:val="20"/>
          <w:szCs w:val="20"/>
        </w:rPr>
        <w:t>some</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cases</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supporting</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documents</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may</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be</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required</w:t>
      </w:r>
      <w:proofErr w:type="spellEnd"/>
      <w:r w:rsidRPr="00774B57">
        <w:rPr>
          <w:rFonts w:asciiTheme="minorHAnsi" w:hAnsiTheme="minorHAnsi" w:cstheme="minorHAnsi"/>
          <w:sz w:val="20"/>
          <w:szCs w:val="20"/>
        </w:rPr>
        <w:t>.</w:t>
      </w:r>
    </w:p>
    <w:p w14:paraId="293C935D" w14:textId="77777777" w:rsidR="0058313F" w:rsidRPr="00774B57" w:rsidRDefault="0058313F" w:rsidP="007F79E5">
      <w:pPr>
        <w:spacing w:before="120"/>
        <w:jc w:val="both"/>
        <w:rPr>
          <w:rFonts w:asciiTheme="minorHAnsi" w:hAnsiTheme="minorHAnsi" w:cstheme="minorHAnsi"/>
          <w:sz w:val="20"/>
          <w:szCs w:val="20"/>
          <w:lang w:val="fr-FR"/>
        </w:rPr>
      </w:pPr>
    </w:p>
    <w:p w14:paraId="6C846D2E" w14:textId="77777777" w:rsidR="00E27051" w:rsidRPr="00E27051" w:rsidRDefault="00E27051" w:rsidP="00164D73">
      <w:pPr>
        <w:pStyle w:val="Paragraphedeliste"/>
        <w:numPr>
          <w:ilvl w:val="1"/>
          <w:numId w:val="4"/>
        </w:numPr>
        <w:spacing w:before="120" w:after="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can request the deletion of your personal data</w:t>
      </w:r>
    </w:p>
    <w:p w14:paraId="271EC3EF" w14:textId="77777777" w:rsidR="00D933DA" w:rsidRDefault="00E27051" w:rsidP="00D933DA">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If you wish, you can request the deletion of your personal data, insofar as the law allows it.</w:t>
      </w:r>
    </w:p>
    <w:p w14:paraId="4C268E30" w14:textId="77777777" w:rsidR="00D933DA" w:rsidRDefault="00D933DA" w:rsidP="00D933DA">
      <w:pPr>
        <w:spacing w:before="120"/>
        <w:jc w:val="both"/>
        <w:rPr>
          <w:rFonts w:asciiTheme="minorHAnsi" w:hAnsiTheme="minorHAnsi" w:cstheme="minorHAnsi"/>
          <w:sz w:val="20"/>
          <w:szCs w:val="20"/>
          <w:lang w:val="en-US"/>
        </w:rPr>
      </w:pPr>
    </w:p>
    <w:p w14:paraId="1DE0952F" w14:textId="77777777" w:rsidR="00D933DA" w:rsidRDefault="00D933DA" w:rsidP="00D933DA">
      <w:pPr>
        <w:spacing w:before="120"/>
        <w:jc w:val="both"/>
        <w:rPr>
          <w:rFonts w:asciiTheme="minorHAnsi" w:hAnsiTheme="minorHAnsi" w:cstheme="minorHAnsi"/>
          <w:sz w:val="20"/>
          <w:szCs w:val="20"/>
          <w:lang w:val="en-US"/>
        </w:rPr>
      </w:pPr>
    </w:p>
    <w:p w14:paraId="75AD7FB5" w14:textId="7E299FB3" w:rsidR="00E27051" w:rsidRPr="00D933DA"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lastRenderedPageBreak/>
        <w:t>You can object to the processing of your personal data on the basis of legitimate interests</w:t>
      </w:r>
    </w:p>
    <w:p w14:paraId="1C09303A" w14:textId="77777777"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If you do not agree with a processing activity on the basis of a legitimate interest, you may object to this, for reasons related to your particular situation, by informing us precisely of the processing activity concerned and the reasons for your objection. We will stop processing your personal data, unless there are compelling legitimate grounds to do so or the processing is necessary to establish, exercise or defend legal claims.</w:t>
      </w:r>
      <w:bookmarkStart w:id="1" w:name="_Int_06SxJSND"/>
      <w:bookmarkEnd w:id="1"/>
    </w:p>
    <w:p w14:paraId="278BE315" w14:textId="77777777" w:rsidR="00E27051" w:rsidRPr="00E27051"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can object to the processing of your personal data for commercial prospecting purposes</w:t>
      </w:r>
    </w:p>
    <w:p w14:paraId="3C937771" w14:textId="77777777"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You have the right to object at any time to the processing of your personal data for commercial prospecting purposes, including profiling, insofar as it is related to such direct marketing.</w:t>
      </w:r>
    </w:p>
    <w:p w14:paraId="005A0997" w14:textId="77777777" w:rsidR="00E27051" w:rsidRPr="00E27051"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can request that the use of your personal data be suspended</w:t>
      </w:r>
    </w:p>
    <w:p w14:paraId="192E89AD" w14:textId="77777777"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If you question the accuracy of the personal data we use or if you object to the processing of your personal data, we will consider your request. You can ask us to suspend the use of your personal data while your request is being reviewed.</w:t>
      </w:r>
    </w:p>
    <w:p w14:paraId="29645E95" w14:textId="77777777" w:rsidR="00E27051" w:rsidRPr="00E27051"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have rights against an automated decision</w:t>
      </w:r>
    </w:p>
    <w:p w14:paraId="0A8D4CD6" w14:textId="24F95EBE"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As a matter of principle, you have the right not to be subject to a decision based solely on automated processing based on profiling or otherwise, which has a legal effect or significantly affects you. However, we may automate such a decision if it is necessary for entering into or performing a contract with us, if it is permitted by </w:t>
      </w:r>
      <w:r w:rsidR="00D933DA" w:rsidRPr="00164D73">
        <w:rPr>
          <w:rFonts w:asciiTheme="minorHAnsi" w:hAnsiTheme="minorHAnsi" w:cstheme="minorHAnsi"/>
          <w:sz w:val="20"/>
          <w:szCs w:val="20"/>
          <w:lang w:val="en-US"/>
        </w:rPr>
        <w:t>law</w:t>
      </w:r>
      <w:r w:rsidRPr="00164D73">
        <w:rPr>
          <w:rFonts w:asciiTheme="minorHAnsi" w:hAnsiTheme="minorHAnsi" w:cstheme="minorHAnsi"/>
          <w:sz w:val="20"/>
          <w:szCs w:val="20"/>
          <w:lang w:val="en-US"/>
        </w:rPr>
        <w:t xml:space="preserve"> or if you have given your consent.</w:t>
      </w:r>
    </w:p>
    <w:p w14:paraId="69C9571A" w14:textId="77777777"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In any case, you have the right to contest the decision, express your point of view and request the intervention of a competent person to review the decision.</w:t>
      </w:r>
    </w:p>
    <w:p w14:paraId="6C1F6479" w14:textId="0DB47040" w:rsidR="00E27051" w:rsidRPr="00D933DA" w:rsidRDefault="00E27051" w:rsidP="00164D73">
      <w:pPr>
        <w:pStyle w:val="Paragraphedeliste"/>
        <w:numPr>
          <w:ilvl w:val="1"/>
          <w:numId w:val="4"/>
        </w:numPr>
        <w:spacing w:before="120"/>
        <w:jc w:val="both"/>
        <w:rPr>
          <w:rFonts w:asciiTheme="minorHAnsi" w:hAnsiTheme="minorHAnsi" w:cstheme="minorHAnsi"/>
          <w:sz w:val="20"/>
          <w:szCs w:val="20"/>
          <w:lang w:val="en-US"/>
        </w:rPr>
      </w:pPr>
      <w:proofErr w:type="spellStart"/>
      <w:r w:rsidRPr="00D933DA">
        <w:rPr>
          <w:rFonts w:asciiTheme="minorHAnsi" w:hAnsiTheme="minorHAnsi" w:cstheme="minorHAnsi"/>
          <w:b/>
          <w:bCs/>
          <w:sz w:val="20"/>
          <w:szCs w:val="20"/>
        </w:rPr>
        <w:t>You</w:t>
      </w:r>
      <w:proofErr w:type="spellEnd"/>
      <w:r w:rsidRPr="00D933DA">
        <w:rPr>
          <w:rFonts w:asciiTheme="minorHAnsi" w:hAnsiTheme="minorHAnsi" w:cstheme="minorHAnsi"/>
          <w:b/>
          <w:bCs/>
          <w:sz w:val="20"/>
          <w:szCs w:val="20"/>
        </w:rPr>
        <w:t xml:space="preserve"> </w:t>
      </w:r>
      <w:proofErr w:type="spellStart"/>
      <w:r w:rsidRPr="00D933DA">
        <w:rPr>
          <w:rFonts w:asciiTheme="minorHAnsi" w:hAnsiTheme="minorHAnsi" w:cstheme="minorHAnsi"/>
          <w:b/>
          <w:bCs/>
          <w:sz w:val="20"/>
          <w:szCs w:val="20"/>
        </w:rPr>
        <w:t>can</w:t>
      </w:r>
      <w:proofErr w:type="spellEnd"/>
      <w:r w:rsidRPr="00D933DA">
        <w:rPr>
          <w:rFonts w:asciiTheme="minorHAnsi" w:hAnsiTheme="minorHAnsi" w:cstheme="minorHAnsi"/>
          <w:b/>
          <w:bCs/>
          <w:sz w:val="20"/>
          <w:szCs w:val="20"/>
        </w:rPr>
        <w:t xml:space="preserve"> </w:t>
      </w:r>
      <w:proofErr w:type="spellStart"/>
      <w:r w:rsidRPr="00D933DA">
        <w:rPr>
          <w:rFonts w:asciiTheme="minorHAnsi" w:hAnsiTheme="minorHAnsi" w:cstheme="minorHAnsi"/>
          <w:b/>
          <w:bCs/>
          <w:sz w:val="20"/>
          <w:szCs w:val="20"/>
        </w:rPr>
        <w:t>revoke</w:t>
      </w:r>
      <w:proofErr w:type="spellEnd"/>
      <w:r w:rsidRPr="00D933DA">
        <w:rPr>
          <w:rFonts w:asciiTheme="minorHAnsi" w:hAnsiTheme="minorHAnsi" w:cstheme="minorHAnsi"/>
          <w:b/>
          <w:bCs/>
          <w:sz w:val="20"/>
          <w:szCs w:val="20"/>
        </w:rPr>
        <w:t xml:space="preserve"> </w:t>
      </w:r>
      <w:proofErr w:type="spellStart"/>
      <w:r w:rsidRPr="00D933DA">
        <w:rPr>
          <w:rFonts w:asciiTheme="minorHAnsi" w:hAnsiTheme="minorHAnsi" w:cstheme="minorHAnsi"/>
          <w:b/>
          <w:bCs/>
          <w:sz w:val="20"/>
          <w:szCs w:val="20"/>
        </w:rPr>
        <w:t>your</w:t>
      </w:r>
      <w:proofErr w:type="spellEnd"/>
      <w:r w:rsidRPr="00D933DA">
        <w:rPr>
          <w:rFonts w:asciiTheme="minorHAnsi" w:hAnsiTheme="minorHAnsi" w:cstheme="minorHAnsi"/>
          <w:b/>
          <w:bCs/>
          <w:sz w:val="20"/>
          <w:szCs w:val="20"/>
        </w:rPr>
        <w:t xml:space="preserve"> </w:t>
      </w:r>
      <w:proofErr w:type="spellStart"/>
      <w:r w:rsidRPr="00D933DA">
        <w:rPr>
          <w:rFonts w:asciiTheme="minorHAnsi" w:hAnsiTheme="minorHAnsi" w:cstheme="minorHAnsi"/>
          <w:b/>
          <w:bCs/>
          <w:sz w:val="20"/>
          <w:szCs w:val="20"/>
        </w:rPr>
        <w:t>consent</w:t>
      </w:r>
      <w:proofErr w:type="spellEnd"/>
    </w:p>
    <w:p w14:paraId="0B5E629B" w14:textId="77777777"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If you have given your consent to the processing of your personal data, you can revoke this consent at any time.</w:t>
      </w:r>
    </w:p>
    <w:p w14:paraId="3EF99652" w14:textId="77777777" w:rsidR="00E27051" w:rsidRPr="00D933DA"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You can request the portability of part of your personal data</w:t>
      </w:r>
    </w:p>
    <w:p w14:paraId="0808A29B" w14:textId="77777777" w:rsidR="00E27051" w:rsidRPr="00E27051" w:rsidRDefault="00E27051" w:rsidP="002A1B1F">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You may request a copy of the personal data you have provided to us in a structured, commonly used and machine-readable format. Where technically feasible, you may request that we pass this copy on to a third party.</w:t>
      </w:r>
    </w:p>
    <w:p w14:paraId="4E52CD7A" w14:textId="77777777" w:rsidR="00E27051" w:rsidRPr="00D933DA" w:rsidRDefault="00E27051" w:rsidP="00164D73">
      <w:pPr>
        <w:pStyle w:val="Paragraphedeliste"/>
        <w:numPr>
          <w:ilvl w:val="1"/>
          <w:numId w:val="4"/>
        </w:numPr>
        <w:spacing w:before="120"/>
        <w:jc w:val="both"/>
        <w:rPr>
          <w:rFonts w:asciiTheme="minorHAnsi" w:hAnsiTheme="minorHAnsi" w:cstheme="minorHAnsi"/>
          <w:sz w:val="20"/>
          <w:szCs w:val="20"/>
          <w:lang w:val="en-US"/>
        </w:rPr>
      </w:pPr>
      <w:r w:rsidRPr="00164D73">
        <w:rPr>
          <w:rFonts w:asciiTheme="minorHAnsi" w:hAnsiTheme="minorHAnsi" w:cstheme="minorHAnsi"/>
          <w:b/>
          <w:bCs/>
          <w:sz w:val="20"/>
          <w:szCs w:val="20"/>
          <w:lang w:val="en-US"/>
        </w:rPr>
        <w:t>How do I lodge a complaint with the Federal Data Protection and Information Commissioner?</w:t>
      </w:r>
    </w:p>
    <w:p w14:paraId="59A1B1DD" w14:textId="77777777" w:rsidR="00E27051" w:rsidRPr="00E27051" w:rsidRDefault="00E27051" w:rsidP="002A1B1F">
      <w:pPr>
        <w:jc w:val="both"/>
        <w:rPr>
          <w:rFonts w:asciiTheme="minorHAnsi" w:hAnsiTheme="minorHAnsi" w:cstheme="minorHAnsi"/>
          <w:sz w:val="20"/>
          <w:szCs w:val="20"/>
          <w:lang w:val="en-US"/>
        </w:rPr>
      </w:pPr>
      <w:r w:rsidRPr="00E27051">
        <w:rPr>
          <w:rFonts w:asciiTheme="minorHAnsi" w:hAnsiTheme="minorHAnsi" w:cstheme="minorHAnsi"/>
          <w:sz w:val="20"/>
          <w:szCs w:val="20"/>
          <w:lang w:val="en-US"/>
        </w:rPr>
        <w:t> </w:t>
      </w:r>
    </w:p>
    <w:p w14:paraId="2B313E62" w14:textId="77777777" w:rsidR="00E27051" w:rsidRPr="00E27051" w:rsidRDefault="00E27051" w:rsidP="002A1B1F">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In addition to the rights mentioned above, you can lodge a complaint with the competent supervisory authority: the Federal Data Protection and Information Commissioner (FDPIC), </w:t>
      </w:r>
      <w:proofErr w:type="spellStart"/>
      <w:r w:rsidRPr="00164D73">
        <w:rPr>
          <w:rFonts w:asciiTheme="minorHAnsi" w:hAnsiTheme="minorHAnsi" w:cstheme="minorHAnsi"/>
          <w:sz w:val="20"/>
          <w:szCs w:val="20"/>
          <w:lang w:val="en-US"/>
        </w:rPr>
        <w:t>Feldeggweg</w:t>
      </w:r>
      <w:proofErr w:type="spellEnd"/>
      <w:r w:rsidRPr="00164D73">
        <w:rPr>
          <w:rFonts w:asciiTheme="minorHAnsi" w:hAnsiTheme="minorHAnsi" w:cstheme="minorHAnsi"/>
          <w:sz w:val="20"/>
          <w:szCs w:val="20"/>
          <w:lang w:val="en-US"/>
        </w:rPr>
        <w:t xml:space="preserve"> 1, 3003 Bern.</w:t>
      </w:r>
    </w:p>
    <w:p w14:paraId="22943383" w14:textId="77777777" w:rsidR="007F79E5" w:rsidRPr="00E27051" w:rsidRDefault="007F79E5" w:rsidP="007F79E5">
      <w:pPr>
        <w:jc w:val="both"/>
        <w:rPr>
          <w:rFonts w:asciiTheme="minorHAnsi" w:hAnsiTheme="minorHAnsi" w:cstheme="minorHAnsi"/>
          <w:sz w:val="20"/>
          <w:szCs w:val="20"/>
          <w:lang w:val="en-US"/>
        </w:rPr>
      </w:pPr>
      <w:r w:rsidRPr="00E27051">
        <w:rPr>
          <w:rFonts w:asciiTheme="minorHAnsi" w:hAnsiTheme="minorHAnsi" w:cstheme="minorHAnsi"/>
          <w:sz w:val="20"/>
          <w:szCs w:val="20"/>
          <w:lang w:val="en-US"/>
        </w:rPr>
        <w:t> </w:t>
      </w:r>
    </w:p>
    <w:p w14:paraId="32BA1464" w14:textId="48267DEE" w:rsidR="00D933DA" w:rsidRPr="00D933DA" w:rsidRDefault="00D933DA" w:rsidP="00164D73">
      <w:pPr>
        <w:pStyle w:val="Titre1"/>
        <w:numPr>
          <w:ilvl w:val="0"/>
          <w:numId w:val="4"/>
        </w:numPr>
        <w:rPr>
          <w:rFonts w:asciiTheme="minorHAnsi" w:hAnsiTheme="minorHAnsi" w:cstheme="minorHAnsi"/>
          <w:sz w:val="20"/>
          <w:szCs w:val="20"/>
          <w:lang w:val="en-US"/>
        </w:rPr>
      </w:pPr>
      <w:r w:rsidRPr="00164D73">
        <w:rPr>
          <w:rFonts w:asciiTheme="minorHAnsi" w:hAnsiTheme="minorHAnsi" w:cstheme="minorHAnsi"/>
          <w:sz w:val="20"/>
          <w:szCs w:val="20"/>
          <w:lang w:val="en-US"/>
        </w:rPr>
        <w:t>FOR WHAT PURPOSES AND ON WHAT LEGAL BASIS DO WE USE YOUR PERSONAL DATA?</w:t>
      </w:r>
    </w:p>
    <w:p w14:paraId="54A7A5BF" w14:textId="26BDA06A" w:rsidR="007F79E5" w:rsidRPr="00D933DA" w:rsidRDefault="007F79E5" w:rsidP="00CF71BB">
      <w:pPr>
        <w:pStyle w:val="bullet2"/>
        <w:numPr>
          <w:ilvl w:val="0"/>
          <w:numId w:val="0"/>
        </w:numPr>
        <w:tabs>
          <w:tab w:val="left" w:pos="708"/>
        </w:tabs>
        <w:spacing w:after="0" w:line="240" w:lineRule="auto"/>
        <w:rPr>
          <w:rFonts w:asciiTheme="minorHAnsi" w:hAnsiTheme="minorHAnsi" w:cstheme="minorHAnsi"/>
          <w:lang w:val="en-US"/>
        </w:rPr>
      </w:pPr>
      <w:r w:rsidRPr="00D933DA">
        <w:rPr>
          <w:rFonts w:asciiTheme="minorHAnsi" w:hAnsiTheme="minorHAnsi" w:cstheme="minorHAnsi"/>
          <w:lang w:val="en-US"/>
        </w:rPr>
        <w:t> </w:t>
      </w:r>
      <w:r w:rsidRPr="00D933DA">
        <w:rPr>
          <w:rFonts w:asciiTheme="minorHAnsi" w:hAnsiTheme="minorHAnsi" w:cstheme="minorHAnsi"/>
          <w:b/>
          <w:bCs/>
          <w:lang w:val="en-US"/>
        </w:rPr>
        <w:t> </w:t>
      </w:r>
    </w:p>
    <w:p w14:paraId="6FAD7D3D" w14:textId="26CB0D6B" w:rsidR="00D933DA" w:rsidRPr="00D933DA" w:rsidRDefault="007F79E5" w:rsidP="00164D73">
      <w:pPr>
        <w:pStyle w:val="bullet2"/>
        <w:numPr>
          <w:ilvl w:val="1"/>
          <w:numId w:val="4"/>
        </w:numPr>
        <w:spacing w:after="0" w:line="240" w:lineRule="auto"/>
        <w:rPr>
          <w:rFonts w:asciiTheme="minorHAnsi" w:hAnsiTheme="minorHAnsi" w:cstheme="minorHAnsi"/>
          <w:lang w:val="en-US"/>
        </w:rPr>
      </w:pPr>
      <w:r w:rsidRPr="00D933DA">
        <w:rPr>
          <w:rFonts w:asciiTheme="minorHAnsi" w:hAnsiTheme="minorHAnsi" w:cstheme="minorHAnsi"/>
          <w:b/>
          <w:bCs/>
          <w:lang w:val="en-US"/>
        </w:rPr>
        <w:t> </w:t>
      </w:r>
      <w:r w:rsidR="00D933DA" w:rsidRPr="00164D73">
        <w:rPr>
          <w:rFonts w:asciiTheme="minorHAnsi" w:hAnsiTheme="minorHAnsi" w:cstheme="minorHAnsi"/>
          <w:b/>
          <w:bCs/>
          <w:lang w:val="en-US"/>
        </w:rPr>
        <w:t xml:space="preserve">Execution of the contract and legitimate interest </w:t>
      </w:r>
    </w:p>
    <w:p w14:paraId="7538650D" w14:textId="6DAA7BD4" w:rsidR="00B32346" w:rsidRPr="00D933DA" w:rsidRDefault="00B32346" w:rsidP="00B32346">
      <w:pPr>
        <w:pStyle w:val="bullet2"/>
        <w:numPr>
          <w:ilvl w:val="0"/>
          <w:numId w:val="0"/>
        </w:numPr>
        <w:spacing w:after="0" w:line="240" w:lineRule="auto"/>
        <w:ind w:left="1070"/>
        <w:rPr>
          <w:rFonts w:asciiTheme="minorHAnsi" w:hAnsiTheme="minorHAnsi" w:cstheme="minorHAnsi"/>
          <w:b/>
          <w:bCs/>
          <w:lang w:val="en-US"/>
        </w:rPr>
      </w:pPr>
    </w:p>
    <w:p w14:paraId="2E34E4C3" w14:textId="77777777" w:rsidR="00D933DA" w:rsidRPr="00D933DA" w:rsidRDefault="00D933DA" w:rsidP="00033F3E">
      <w:pPr>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In this section, we explain for what purposes and on what legal basis we process your personal data. In the first place, we use your personal data to perform a contract to which you are a party or to take pre-contractual measures at your request. But we may also process your personal data to meet our legitimate interest or that of third parties.</w:t>
      </w:r>
    </w:p>
    <w:p w14:paraId="623ECD52" w14:textId="77777777" w:rsidR="00B32346" w:rsidRPr="00D933DA" w:rsidRDefault="00B32346" w:rsidP="00B32346">
      <w:pPr>
        <w:pStyle w:val="bullet2"/>
        <w:numPr>
          <w:ilvl w:val="0"/>
          <w:numId w:val="0"/>
        </w:numPr>
        <w:spacing w:after="0" w:line="240" w:lineRule="auto"/>
        <w:ind w:left="1070"/>
        <w:rPr>
          <w:rFonts w:asciiTheme="minorHAnsi" w:hAnsiTheme="minorHAnsi" w:cstheme="minorHAnsi"/>
          <w:lang w:val="en-US"/>
        </w:rPr>
      </w:pPr>
    </w:p>
    <w:p w14:paraId="6F53471B" w14:textId="77777777" w:rsidR="00D933DA" w:rsidRPr="00D933DA" w:rsidRDefault="007F79E5" w:rsidP="00F53EB0">
      <w:pPr>
        <w:pStyle w:val="Level2"/>
        <w:numPr>
          <w:ilvl w:val="0"/>
          <w:numId w:val="0"/>
        </w:numPr>
        <w:tabs>
          <w:tab w:val="left" w:pos="708"/>
        </w:tabs>
        <w:spacing w:after="0" w:line="240" w:lineRule="auto"/>
        <w:ind w:left="680" w:hanging="680"/>
        <w:rPr>
          <w:rFonts w:asciiTheme="minorHAnsi" w:hAnsiTheme="minorHAnsi" w:cstheme="minorHAnsi"/>
          <w:lang w:val="en-US"/>
        </w:rPr>
      </w:pPr>
      <w:r w:rsidRPr="00D933DA">
        <w:rPr>
          <w:rFonts w:asciiTheme="minorHAnsi" w:hAnsiTheme="minorHAnsi" w:cstheme="minorHAnsi"/>
          <w:lang w:val="en-US"/>
        </w:rPr>
        <w:t> </w:t>
      </w:r>
      <w:r w:rsidR="00D933DA" w:rsidRPr="00164D73">
        <w:rPr>
          <w:rFonts w:asciiTheme="minorHAnsi" w:hAnsiTheme="minorHAnsi" w:cstheme="minorHAnsi"/>
          <w:lang w:val="en-US"/>
        </w:rPr>
        <w:t>In particular, your personal data is processed when this is necessary for the conclusion or performance of a contract for:</w:t>
      </w:r>
    </w:p>
    <w:p w14:paraId="68DBCA92"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conclude a (travel) contract with you. We may process personal data in order to register you as a new customer, to conclude a contract and to perform it with you;</w:t>
      </w:r>
    </w:p>
    <w:p w14:paraId="52F7354E"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provide you with the products and services contracted under the applicable contract;</w:t>
      </w:r>
    </w:p>
    <w:p w14:paraId="70C4CB3F" w14:textId="77777777" w:rsidR="00D933DA" w:rsidRPr="0004059D" w:rsidRDefault="00D933DA" w:rsidP="00164D73">
      <w:pPr>
        <w:pStyle w:val="bullet2"/>
        <w:numPr>
          <w:ilvl w:val="0"/>
          <w:numId w:val="5"/>
        </w:numPr>
        <w:spacing w:before="120" w:after="0" w:line="240" w:lineRule="auto"/>
        <w:rPr>
          <w:rFonts w:asciiTheme="minorHAnsi" w:hAnsiTheme="minorHAnsi" w:cstheme="minorHAnsi"/>
          <w:lang w:val="fr-FR"/>
        </w:rPr>
      </w:pPr>
      <w:proofErr w:type="spellStart"/>
      <w:r w:rsidRPr="0004059D">
        <w:rPr>
          <w:rFonts w:asciiTheme="minorHAnsi" w:hAnsiTheme="minorHAnsi" w:cstheme="minorHAnsi"/>
        </w:rPr>
        <w:t>invoicing</w:t>
      </w:r>
      <w:proofErr w:type="spellEnd"/>
      <w:r w:rsidRPr="0004059D">
        <w:rPr>
          <w:rFonts w:asciiTheme="minorHAnsi" w:hAnsiTheme="minorHAnsi" w:cstheme="minorHAnsi"/>
        </w:rPr>
        <w:t xml:space="preserve">, </w:t>
      </w:r>
      <w:proofErr w:type="spellStart"/>
      <w:r w:rsidRPr="0004059D">
        <w:rPr>
          <w:rFonts w:asciiTheme="minorHAnsi" w:hAnsiTheme="minorHAnsi" w:cstheme="minorHAnsi"/>
        </w:rPr>
        <w:t>invoicing</w:t>
      </w:r>
      <w:proofErr w:type="spellEnd"/>
      <w:r w:rsidRPr="0004059D">
        <w:rPr>
          <w:rFonts w:asciiTheme="minorHAnsi" w:hAnsiTheme="minorHAnsi" w:cstheme="minorHAnsi"/>
        </w:rPr>
        <w:t xml:space="preserve"> and </w:t>
      </w:r>
      <w:proofErr w:type="spellStart"/>
      <w:r w:rsidRPr="0004059D">
        <w:rPr>
          <w:rFonts w:asciiTheme="minorHAnsi" w:hAnsiTheme="minorHAnsi" w:cstheme="minorHAnsi"/>
        </w:rPr>
        <w:t>collection</w:t>
      </w:r>
      <w:proofErr w:type="spellEnd"/>
      <w:r w:rsidRPr="0004059D">
        <w:rPr>
          <w:rFonts w:asciiTheme="minorHAnsi" w:hAnsiTheme="minorHAnsi" w:cstheme="minorHAnsi"/>
        </w:rPr>
        <w:t>;</w:t>
      </w:r>
    </w:p>
    <w:p w14:paraId="48B62EE4"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lastRenderedPageBreak/>
        <w:t xml:space="preserve">provide you with services related to the preparation and execution of a trip; </w:t>
      </w:r>
    </w:p>
    <w:p w14:paraId="1031B62D" w14:textId="77777777" w:rsidR="00D933DA" w:rsidRPr="00774B57" w:rsidRDefault="00D933DA" w:rsidP="00164D73">
      <w:pPr>
        <w:pStyle w:val="bullet2"/>
        <w:numPr>
          <w:ilvl w:val="0"/>
          <w:numId w:val="5"/>
        </w:numPr>
        <w:spacing w:before="120" w:after="0" w:line="240" w:lineRule="auto"/>
        <w:rPr>
          <w:rFonts w:asciiTheme="minorHAnsi" w:hAnsiTheme="minorHAnsi" w:cstheme="minorHAnsi"/>
          <w:lang w:val="fr-FR"/>
        </w:rPr>
      </w:pPr>
      <w:proofErr w:type="spellStart"/>
      <w:r w:rsidRPr="00774B57">
        <w:rPr>
          <w:rFonts w:asciiTheme="minorHAnsi" w:hAnsiTheme="minorHAnsi" w:cstheme="minorHAnsi"/>
        </w:rPr>
        <w:t>for</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insurance</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purposes</w:t>
      </w:r>
      <w:proofErr w:type="spellEnd"/>
      <w:r w:rsidRPr="00774B57">
        <w:rPr>
          <w:rFonts w:asciiTheme="minorHAnsi" w:hAnsiTheme="minorHAnsi" w:cstheme="minorHAnsi"/>
        </w:rPr>
        <w:t xml:space="preserve">; </w:t>
      </w:r>
    </w:p>
    <w:p w14:paraId="5E268B8D" w14:textId="77777777" w:rsidR="00D933DA" w:rsidRPr="00774B57" w:rsidRDefault="00D933DA" w:rsidP="00164D73">
      <w:pPr>
        <w:pStyle w:val="bullet2"/>
        <w:numPr>
          <w:ilvl w:val="0"/>
          <w:numId w:val="5"/>
        </w:numPr>
        <w:spacing w:before="120" w:after="0" w:line="240" w:lineRule="auto"/>
        <w:rPr>
          <w:rFonts w:asciiTheme="minorHAnsi" w:hAnsiTheme="minorHAnsi" w:cstheme="minorHAnsi"/>
          <w:lang w:val="fr-FR"/>
        </w:rPr>
      </w:pPr>
      <w:proofErr w:type="spellStart"/>
      <w:r w:rsidRPr="00774B57">
        <w:rPr>
          <w:rFonts w:asciiTheme="minorHAnsi" w:hAnsiTheme="minorHAnsi" w:cstheme="minorHAnsi"/>
        </w:rPr>
        <w:t>provide</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consulting</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services</w:t>
      </w:r>
      <w:proofErr w:type="spellEnd"/>
      <w:r w:rsidRPr="00774B57">
        <w:rPr>
          <w:rFonts w:asciiTheme="minorHAnsi" w:hAnsiTheme="minorHAnsi" w:cstheme="minorHAnsi"/>
        </w:rPr>
        <w:t>;</w:t>
      </w:r>
    </w:p>
    <w:p w14:paraId="07C48AB3"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provide assistance in case of difficulties during the journey if necessary;</w:t>
      </w:r>
    </w:p>
    <w:p w14:paraId="1A09ACC7"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 xml:space="preserve">provide you with access to our digital platforms. We may process personal data when you use our digital platforms for multiple purposes (for example, to manage your personal information or to obtain access to travel information); </w:t>
      </w:r>
    </w:p>
    <w:p w14:paraId="0036072B"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 xml:space="preserve">provide access to our premises and facilities. We may process personal data when you visit us on our premises in order to carry out appropriate access and security control; </w:t>
      </w:r>
    </w:p>
    <w:p w14:paraId="33BDAAEE"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 xml:space="preserve">communicate with you. We may process personal data when you wish to contact us, when you request information about our company or services or when the contract needs to be updated; </w:t>
      </w:r>
    </w:p>
    <w:p w14:paraId="0E5329AF"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respond to your requests and assist you;</w:t>
      </w:r>
    </w:p>
    <w:p w14:paraId="2772C96F" w14:textId="77777777" w:rsidR="00D933DA" w:rsidRPr="00D933DA" w:rsidRDefault="00D933DA" w:rsidP="00164D73">
      <w:pPr>
        <w:pStyle w:val="bullet2"/>
        <w:numPr>
          <w:ilvl w:val="0"/>
          <w:numId w:val="5"/>
        </w:numPr>
        <w:spacing w:before="120" w:after="0" w:line="240" w:lineRule="auto"/>
        <w:rPr>
          <w:rFonts w:asciiTheme="minorHAnsi" w:hAnsiTheme="minorHAnsi" w:cstheme="minorHAnsi"/>
          <w:lang w:val="en-US"/>
        </w:rPr>
      </w:pPr>
      <w:r w:rsidRPr="00164D73">
        <w:rPr>
          <w:rFonts w:asciiTheme="minorHAnsi" w:hAnsiTheme="minorHAnsi" w:cstheme="minorHAnsi"/>
          <w:lang w:val="en-US"/>
        </w:rPr>
        <w:t>manage the termination of the contract.</w:t>
      </w:r>
    </w:p>
    <w:p w14:paraId="6D0254CA" w14:textId="79A67D44" w:rsidR="007F79E5" w:rsidRPr="00D933DA" w:rsidRDefault="007F79E5" w:rsidP="00CF71BB">
      <w:pPr>
        <w:pStyle w:val="bullet2"/>
        <w:numPr>
          <w:ilvl w:val="0"/>
          <w:numId w:val="0"/>
        </w:numPr>
        <w:tabs>
          <w:tab w:val="left" w:pos="708"/>
        </w:tabs>
        <w:spacing w:before="120" w:after="0" w:line="240" w:lineRule="auto"/>
        <w:rPr>
          <w:rFonts w:asciiTheme="minorHAnsi" w:hAnsiTheme="minorHAnsi" w:cstheme="minorHAnsi"/>
          <w:lang w:val="en-US"/>
        </w:rPr>
      </w:pPr>
      <w:r w:rsidRPr="00D933DA">
        <w:rPr>
          <w:rFonts w:asciiTheme="minorHAnsi" w:hAnsiTheme="minorHAnsi" w:cstheme="minorHAnsi"/>
          <w:lang w:val="en-US"/>
        </w:rPr>
        <w:t>  </w:t>
      </w:r>
    </w:p>
    <w:p w14:paraId="5A6CC867" w14:textId="32CB08F1" w:rsidR="007F79E5" w:rsidRPr="00D933DA" w:rsidRDefault="00D933DA" w:rsidP="00B32346">
      <w:pPr>
        <w:pStyle w:val="bullet2"/>
        <w:numPr>
          <w:ilvl w:val="0"/>
          <w:numId w:val="0"/>
        </w:numPr>
        <w:tabs>
          <w:tab w:val="left" w:pos="708"/>
        </w:tabs>
        <w:spacing w:after="0" w:line="240" w:lineRule="auto"/>
        <w:rPr>
          <w:rFonts w:asciiTheme="minorHAnsi" w:hAnsiTheme="minorHAnsi" w:cstheme="minorHAnsi"/>
          <w:lang w:val="en-US"/>
        </w:rPr>
      </w:pPr>
      <w:r w:rsidRPr="00164D73">
        <w:rPr>
          <w:rFonts w:asciiTheme="minorHAnsi" w:hAnsiTheme="minorHAnsi" w:cstheme="minorHAnsi"/>
          <w:lang w:val="en-US"/>
        </w:rPr>
        <w:t xml:space="preserve">Where we base a processing activity on a legitimate interest, we balance that interest against your interests or fundamental rights and freedoms to ensure a fair balance between them. As part of our business as a travel service provider, we use your personal data to: </w:t>
      </w:r>
      <w:r w:rsidR="007F79E5" w:rsidRPr="00D933DA">
        <w:rPr>
          <w:rFonts w:asciiTheme="minorHAnsi" w:hAnsiTheme="minorHAnsi" w:cstheme="minorHAnsi"/>
          <w:lang w:val="en-US"/>
        </w:rPr>
        <w:t>:</w:t>
      </w:r>
    </w:p>
    <w:p w14:paraId="21D2489E" w14:textId="77777777" w:rsidR="00D933DA" w:rsidRPr="00D933DA" w:rsidRDefault="00D933DA" w:rsidP="00164D73">
      <w:pPr>
        <w:pStyle w:val="bullet2"/>
        <w:numPr>
          <w:ilvl w:val="0"/>
          <w:numId w:val="6"/>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continue to develop our products and services;</w:t>
      </w:r>
    </w:p>
    <w:p w14:paraId="1B388D99" w14:textId="77777777" w:rsidR="00D933DA" w:rsidRPr="00D933DA" w:rsidRDefault="00D933DA" w:rsidP="00164D73">
      <w:pPr>
        <w:pStyle w:val="bullet2"/>
        <w:numPr>
          <w:ilvl w:val="0"/>
          <w:numId w:val="6"/>
        </w:numPr>
        <w:spacing w:before="120" w:after="0" w:line="240" w:lineRule="auto"/>
        <w:rPr>
          <w:rFonts w:asciiTheme="minorHAnsi" w:hAnsiTheme="minorHAnsi" w:cstheme="minorHAnsi"/>
          <w:lang w:val="en-US"/>
        </w:rPr>
      </w:pPr>
      <w:r w:rsidRPr="00164D73">
        <w:rPr>
          <w:rFonts w:asciiTheme="minorHAnsi" w:hAnsiTheme="minorHAnsi" w:cstheme="minorHAnsi"/>
          <w:lang w:val="en-US"/>
        </w:rPr>
        <w:t>strengthen cybersecurity, manage our platforms and websites, and ensure business continuity;</w:t>
      </w:r>
    </w:p>
    <w:p w14:paraId="639CE2E6" w14:textId="77777777" w:rsidR="00D933DA" w:rsidRPr="00774B57" w:rsidRDefault="00D933DA" w:rsidP="00164D73">
      <w:pPr>
        <w:pStyle w:val="bullet2"/>
        <w:numPr>
          <w:ilvl w:val="0"/>
          <w:numId w:val="6"/>
        </w:numPr>
        <w:spacing w:before="120" w:after="0" w:line="240" w:lineRule="auto"/>
        <w:rPr>
          <w:rFonts w:asciiTheme="minorHAnsi" w:hAnsiTheme="minorHAnsi" w:cstheme="minorHAnsi"/>
          <w:lang w:val="fr-FR"/>
        </w:rPr>
      </w:pPr>
      <w:proofErr w:type="spellStart"/>
      <w:r w:rsidRPr="00774B57">
        <w:rPr>
          <w:rFonts w:asciiTheme="minorHAnsi" w:hAnsiTheme="minorHAnsi" w:cstheme="minorHAnsi"/>
        </w:rPr>
        <w:t>implement</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information</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technology</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solutions</w:t>
      </w:r>
      <w:proofErr w:type="spellEnd"/>
      <w:r w:rsidRPr="00774B57">
        <w:rPr>
          <w:rFonts w:asciiTheme="minorHAnsi" w:hAnsiTheme="minorHAnsi" w:cstheme="minorHAnsi"/>
        </w:rPr>
        <w:t>;</w:t>
      </w:r>
    </w:p>
    <w:p w14:paraId="14B973DD" w14:textId="77777777" w:rsidR="00D933DA" w:rsidRPr="00774B57" w:rsidRDefault="00D933DA" w:rsidP="00164D73">
      <w:pPr>
        <w:pStyle w:val="bullet2"/>
        <w:numPr>
          <w:ilvl w:val="0"/>
          <w:numId w:val="6"/>
        </w:numPr>
        <w:spacing w:before="120" w:after="0" w:line="240" w:lineRule="auto"/>
        <w:rPr>
          <w:rFonts w:asciiTheme="minorHAnsi" w:hAnsiTheme="minorHAnsi" w:cstheme="minorHAnsi"/>
          <w:lang w:val="fr-FR"/>
        </w:rPr>
      </w:pPr>
      <w:proofErr w:type="spellStart"/>
      <w:r w:rsidRPr="00774B57">
        <w:rPr>
          <w:rFonts w:asciiTheme="minorHAnsi" w:hAnsiTheme="minorHAnsi" w:cstheme="minorHAnsi"/>
        </w:rPr>
        <w:t>maintain</w:t>
      </w:r>
      <w:proofErr w:type="spellEnd"/>
      <w:r w:rsidRPr="00774B57">
        <w:rPr>
          <w:rFonts w:asciiTheme="minorHAnsi" w:hAnsiTheme="minorHAnsi" w:cstheme="minorHAnsi"/>
        </w:rPr>
        <w:t xml:space="preserve"> operational </w:t>
      </w:r>
      <w:proofErr w:type="spellStart"/>
      <w:r w:rsidRPr="00774B57">
        <w:rPr>
          <w:rFonts w:asciiTheme="minorHAnsi" w:hAnsiTheme="minorHAnsi" w:cstheme="minorHAnsi"/>
        </w:rPr>
        <w:t>information</w:t>
      </w:r>
      <w:proofErr w:type="spellEnd"/>
      <w:r w:rsidRPr="00774B57">
        <w:rPr>
          <w:rFonts w:asciiTheme="minorHAnsi" w:hAnsiTheme="minorHAnsi" w:cstheme="minorHAnsi"/>
        </w:rPr>
        <w:t xml:space="preserve"> </w:t>
      </w:r>
      <w:proofErr w:type="spellStart"/>
      <w:r w:rsidRPr="00774B57">
        <w:rPr>
          <w:rFonts w:asciiTheme="minorHAnsi" w:hAnsiTheme="minorHAnsi" w:cstheme="minorHAnsi"/>
        </w:rPr>
        <w:t>systems</w:t>
      </w:r>
      <w:proofErr w:type="spellEnd"/>
      <w:r w:rsidRPr="00774B57">
        <w:rPr>
          <w:rFonts w:asciiTheme="minorHAnsi" w:hAnsiTheme="minorHAnsi" w:cstheme="minorHAnsi"/>
        </w:rPr>
        <w:t>;</w:t>
      </w:r>
    </w:p>
    <w:p w14:paraId="299EA4C0" w14:textId="77777777" w:rsidR="00D933DA" w:rsidRPr="00D933DA" w:rsidRDefault="00D933DA" w:rsidP="00164D73">
      <w:pPr>
        <w:pStyle w:val="bullet2"/>
        <w:numPr>
          <w:ilvl w:val="0"/>
          <w:numId w:val="6"/>
        </w:numPr>
        <w:spacing w:before="120" w:after="0" w:line="240" w:lineRule="auto"/>
        <w:rPr>
          <w:rFonts w:asciiTheme="minorHAnsi" w:hAnsiTheme="minorHAnsi" w:cstheme="minorHAnsi"/>
          <w:lang w:val="en-US"/>
        </w:rPr>
      </w:pPr>
      <w:r w:rsidRPr="00164D73">
        <w:rPr>
          <w:rFonts w:asciiTheme="minorHAnsi" w:hAnsiTheme="minorHAnsi" w:cstheme="minorHAnsi"/>
          <w:lang w:val="en-US"/>
        </w:rPr>
        <w:t>improve the automation and efficiency of our business processes and customer services (e.g. automatic complaint completion, follow-up of your requests and improvement of your satisfaction based on personal data collected during our interactions with you, such as telephone records, emails or chats);</w:t>
      </w:r>
    </w:p>
    <w:p w14:paraId="46232DD2" w14:textId="77777777" w:rsidR="00D933DA" w:rsidRPr="00D933DA" w:rsidRDefault="00D933DA" w:rsidP="00164D73">
      <w:pPr>
        <w:pStyle w:val="bullet2"/>
        <w:numPr>
          <w:ilvl w:val="0"/>
          <w:numId w:val="6"/>
        </w:numPr>
        <w:spacing w:before="120" w:after="0" w:line="240" w:lineRule="auto"/>
        <w:rPr>
          <w:rFonts w:asciiTheme="minorHAnsi" w:hAnsiTheme="minorHAnsi" w:cstheme="minorHAnsi"/>
          <w:lang w:val="en-US"/>
        </w:rPr>
      </w:pPr>
      <w:r w:rsidRPr="00164D73">
        <w:rPr>
          <w:rFonts w:asciiTheme="minorHAnsi" w:hAnsiTheme="minorHAnsi" w:cstheme="minorHAnsi"/>
          <w:lang w:val="en-US"/>
        </w:rPr>
        <w:t>exercise legal claims and defend ourselves in legal disputes and administrative proceedings;</w:t>
      </w:r>
    </w:p>
    <w:p w14:paraId="4EA1A37C" w14:textId="77777777" w:rsidR="00D933DA" w:rsidRPr="00D933DA" w:rsidRDefault="00D933DA" w:rsidP="00164D73">
      <w:pPr>
        <w:pStyle w:val="bullet2"/>
        <w:numPr>
          <w:ilvl w:val="0"/>
          <w:numId w:val="6"/>
        </w:numPr>
        <w:spacing w:before="120" w:after="0" w:line="240" w:lineRule="auto"/>
        <w:rPr>
          <w:rFonts w:asciiTheme="minorHAnsi" w:hAnsiTheme="minorHAnsi" w:cstheme="minorHAnsi"/>
          <w:lang w:val="en-US"/>
        </w:rPr>
      </w:pPr>
      <w:r w:rsidRPr="00164D73">
        <w:rPr>
          <w:rFonts w:asciiTheme="minorHAnsi" w:hAnsiTheme="minorHAnsi" w:cstheme="minorHAnsi"/>
          <w:lang w:val="en-US"/>
        </w:rPr>
        <w:t>organize contests, promotional operations, conduct surveys and customer satisfaction surveys.</w:t>
      </w:r>
    </w:p>
    <w:p w14:paraId="57FFD479" w14:textId="772A13D6" w:rsidR="007F79E5" w:rsidRPr="00D933DA" w:rsidRDefault="007F79E5" w:rsidP="00A64F0B">
      <w:pPr>
        <w:pStyle w:val="Paragraphedeliste"/>
        <w:spacing w:after="0" w:line="240" w:lineRule="auto"/>
        <w:ind w:left="1210"/>
        <w:jc w:val="both"/>
        <w:rPr>
          <w:rFonts w:asciiTheme="minorHAnsi" w:hAnsiTheme="minorHAnsi" w:cstheme="minorHAnsi"/>
          <w:sz w:val="20"/>
          <w:szCs w:val="20"/>
          <w:lang w:val="en-US"/>
        </w:rPr>
      </w:pPr>
      <w:r w:rsidRPr="00D933DA">
        <w:rPr>
          <w:rFonts w:asciiTheme="minorHAnsi" w:hAnsiTheme="minorHAnsi" w:cstheme="minorHAnsi"/>
          <w:sz w:val="20"/>
          <w:szCs w:val="20"/>
          <w:lang w:val="en-US" w:eastAsia="en-GB"/>
        </w:rPr>
        <w:t>  </w:t>
      </w:r>
      <w:r w:rsidRPr="00D933DA">
        <w:rPr>
          <w:rFonts w:asciiTheme="minorHAnsi" w:hAnsiTheme="minorHAnsi" w:cstheme="minorHAnsi"/>
          <w:b/>
          <w:bCs/>
          <w:sz w:val="20"/>
          <w:szCs w:val="20"/>
          <w:lang w:val="en-US" w:eastAsia="en-GB"/>
        </w:rPr>
        <w:t> </w:t>
      </w:r>
    </w:p>
    <w:p w14:paraId="591DE01D" w14:textId="23000219" w:rsidR="00D933DA" w:rsidRPr="00774B57" w:rsidRDefault="00D933DA" w:rsidP="00164D73">
      <w:pPr>
        <w:pStyle w:val="bullet2"/>
        <w:numPr>
          <w:ilvl w:val="1"/>
          <w:numId w:val="4"/>
        </w:numPr>
        <w:shd w:val="clear" w:color="auto" w:fill="FFFFFF"/>
        <w:spacing w:after="0" w:line="240" w:lineRule="auto"/>
        <w:rPr>
          <w:rFonts w:asciiTheme="minorHAnsi" w:hAnsiTheme="minorHAnsi" w:cstheme="minorHAnsi"/>
          <w:lang w:val="fr-FR"/>
        </w:rPr>
      </w:pPr>
      <w:r w:rsidRPr="00774B57">
        <w:rPr>
          <w:rFonts w:asciiTheme="minorHAnsi" w:hAnsiTheme="minorHAnsi" w:cstheme="minorHAnsi"/>
          <w:b/>
          <w:bCs/>
        </w:rPr>
        <w:t xml:space="preserve">Sales and </w:t>
      </w:r>
      <w:proofErr w:type="spellStart"/>
      <w:r w:rsidRPr="00774B57">
        <w:rPr>
          <w:rFonts w:asciiTheme="minorHAnsi" w:hAnsiTheme="minorHAnsi" w:cstheme="minorHAnsi"/>
          <w:b/>
          <w:bCs/>
        </w:rPr>
        <w:t>marketing</w:t>
      </w:r>
      <w:proofErr w:type="spellEnd"/>
      <w:r w:rsidRPr="00774B57">
        <w:rPr>
          <w:rFonts w:asciiTheme="minorHAnsi" w:hAnsiTheme="minorHAnsi" w:cstheme="minorHAnsi"/>
          <w:b/>
          <w:bCs/>
        </w:rPr>
        <w:t xml:space="preserve"> </w:t>
      </w:r>
      <w:proofErr w:type="spellStart"/>
      <w:r w:rsidRPr="00774B57">
        <w:rPr>
          <w:rFonts w:asciiTheme="minorHAnsi" w:hAnsiTheme="minorHAnsi" w:cstheme="minorHAnsi"/>
          <w:b/>
          <w:bCs/>
        </w:rPr>
        <w:t>offers</w:t>
      </w:r>
      <w:proofErr w:type="spellEnd"/>
    </w:p>
    <w:p w14:paraId="34350E15" w14:textId="77777777" w:rsidR="007F79E5" w:rsidRPr="00774B57" w:rsidRDefault="007F79E5" w:rsidP="007F79E5">
      <w:pPr>
        <w:pStyle w:val="Paragraphedeliste"/>
        <w:spacing w:after="0" w:line="240" w:lineRule="auto"/>
        <w:ind w:left="1080"/>
        <w:jc w:val="both"/>
        <w:rPr>
          <w:rFonts w:asciiTheme="minorHAnsi" w:hAnsiTheme="minorHAnsi" w:cstheme="minorHAnsi"/>
          <w:sz w:val="20"/>
          <w:szCs w:val="20"/>
          <w:lang w:val="fr-FR"/>
        </w:rPr>
      </w:pPr>
      <w:r w:rsidRPr="00774B57">
        <w:rPr>
          <w:rFonts w:asciiTheme="minorHAnsi" w:hAnsiTheme="minorHAnsi" w:cstheme="minorHAnsi"/>
          <w:sz w:val="20"/>
          <w:szCs w:val="20"/>
          <w:lang w:val="fr-FR" w:eastAsia="en-GB"/>
        </w:rPr>
        <w:t> </w:t>
      </w:r>
    </w:p>
    <w:p w14:paraId="3EACD771" w14:textId="77777777" w:rsidR="00D933DA" w:rsidRPr="00774B57" w:rsidRDefault="00D933DA" w:rsidP="00FF4FF0">
      <w:pPr>
        <w:spacing w:after="120"/>
        <w:jc w:val="both"/>
        <w:rPr>
          <w:rFonts w:asciiTheme="minorHAnsi" w:hAnsiTheme="minorHAnsi" w:cstheme="minorHAnsi"/>
          <w:sz w:val="20"/>
          <w:szCs w:val="20"/>
          <w:lang w:val="fr-FR" w:eastAsia="en-GB"/>
        </w:rPr>
      </w:pPr>
      <w:r w:rsidRPr="00164D73">
        <w:rPr>
          <w:rFonts w:asciiTheme="minorHAnsi" w:hAnsiTheme="minorHAnsi" w:cstheme="minorHAnsi"/>
          <w:sz w:val="20"/>
          <w:szCs w:val="20"/>
          <w:lang w:val="en-US"/>
        </w:rPr>
        <w:t xml:space="preserve">If you are one of our customers and unless you object, we may send you offers for our products and services. We will ensure that these commercial offers relate to products or services that match your needs and are complementary to those you already enjoy. </w:t>
      </w:r>
      <w:proofErr w:type="spellStart"/>
      <w:r w:rsidRPr="00774B57">
        <w:rPr>
          <w:rFonts w:asciiTheme="minorHAnsi" w:hAnsiTheme="minorHAnsi" w:cstheme="minorHAnsi"/>
          <w:sz w:val="20"/>
          <w:szCs w:val="20"/>
        </w:rPr>
        <w:t>You</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can</w:t>
      </w:r>
      <w:proofErr w:type="spellEnd"/>
      <w:r w:rsidRPr="00774B57">
        <w:rPr>
          <w:rFonts w:asciiTheme="minorHAnsi" w:hAnsiTheme="minorHAnsi" w:cstheme="minorHAnsi"/>
          <w:sz w:val="20"/>
          <w:szCs w:val="20"/>
        </w:rPr>
        <w:t xml:space="preserve"> </w:t>
      </w:r>
      <w:proofErr w:type="spellStart"/>
      <w:r w:rsidRPr="00774B57">
        <w:rPr>
          <w:rFonts w:asciiTheme="minorHAnsi" w:hAnsiTheme="minorHAnsi" w:cstheme="minorHAnsi"/>
          <w:sz w:val="20"/>
          <w:szCs w:val="20"/>
        </w:rPr>
        <w:t>object</w:t>
      </w:r>
      <w:proofErr w:type="spellEnd"/>
      <w:r w:rsidRPr="00774B57">
        <w:rPr>
          <w:rFonts w:asciiTheme="minorHAnsi" w:hAnsiTheme="minorHAnsi" w:cstheme="minorHAnsi"/>
          <w:sz w:val="20"/>
          <w:szCs w:val="20"/>
        </w:rPr>
        <w:t xml:space="preserve"> to </w:t>
      </w:r>
      <w:proofErr w:type="spellStart"/>
      <w:r w:rsidRPr="00774B57">
        <w:rPr>
          <w:rFonts w:asciiTheme="minorHAnsi" w:hAnsiTheme="minorHAnsi" w:cstheme="minorHAnsi"/>
          <w:sz w:val="20"/>
          <w:szCs w:val="20"/>
        </w:rPr>
        <w:t>this</w:t>
      </w:r>
      <w:proofErr w:type="spellEnd"/>
      <w:r w:rsidRPr="00774B57">
        <w:rPr>
          <w:rFonts w:asciiTheme="minorHAnsi" w:hAnsiTheme="minorHAnsi" w:cstheme="minorHAnsi"/>
          <w:sz w:val="20"/>
          <w:szCs w:val="20"/>
        </w:rPr>
        <w:t xml:space="preserve"> at </w:t>
      </w:r>
      <w:proofErr w:type="spellStart"/>
      <w:r w:rsidRPr="00774B57">
        <w:rPr>
          <w:rFonts w:asciiTheme="minorHAnsi" w:hAnsiTheme="minorHAnsi" w:cstheme="minorHAnsi"/>
          <w:sz w:val="20"/>
          <w:szCs w:val="20"/>
        </w:rPr>
        <w:t>any</w:t>
      </w:r>
      <w:proofErr w:type="spellEnd"/>
      <w:r w:rsidRPr="00774B57">
        <w:rPr>
          <w:rFonts w:asciiTheme="minorHAnsi" w:hAnsiTheme="minorHAnsi" w:cstheme="minorHAnsi"/>
          <w:sz w:val="20"/>
          <w:szCs w:val="20"/>
        </w:rPr>
        <w:t xml:space="preserve"> time.</w:t>
      </w:r>
    </w:p>
    <w:p w14:paraId="78ABE0D8" w14:textId="77777777" w:rsidR="00971071" w:rsidRPr="00774B57" w:rsidRDefault="00971071" w:rsidP="00971071">
      <w:pPr>
        <w:pStyle w:val="Titre1"/>
        <w:rPr>
          <w:rFonts w:asciiTheme="minorHAnsi" w:hAnsiTheme="minorHAnsi" w:cstheme="minorHAnsi"/>
          <w:sz w:val="20"/>
          <w:szCs w:val="20"/>
          <w:lang w:val="fr-FR"/>
        </w:rPr>
      </w:pPr>
    </w:p>
    <w:p w14:paraId="3023CA3B" w14:textId="25CEA07D" w:rsidR="007F79E5" w:rsidRPr="00774B57" w:rsidRDefault="007F79E5" w:rsidP="00164D73">
      <w:pPr>
        <w:pStyle w:val="bullet2"/>
        <w:numPr>
          <w:ilvl w:val="1"/>
          <w:numId w:val="4"/>
        </w:numPr>
        <w:shd w:val="clear" w:color="auto" w:fill="FFFFFF"/>
        <w:spacing w:after="0" w:line="240" w:lineRule="auto"/>
        <w:rPr>
          <w:rFonts w:asciiTheme="minorHAnsi" w:hAnsiTheme="minorHAnsi" w:cstheme="minorHAnsi"/>
          <w:lang w:val="fr-FR"/>
        </w:rPr>
      </w:pPr>
      <w:r w:rsidRPr="00774B57">
        <w:rPr>
          <w:rFonts w:asciiTheme="minorHAnsi" w:hAnsiTheme="minorHAnsi" w:cstheme="minorHAnsi"/>
          <w:lang w:val="fr-FR"/>
        </w:rPr>
        <w:t> </w:t>
      </w:r>
      <w:proofErr w:type="spellStart"/>
      <w:r w:rsidR="00D933DA" w:rsidRPr="00774B57">
        <w:rPr>
          <w:rFonts w:asciiTheme="minorHAnsi" w:hAnsiTheme="minorHAnsi" w:cstheme="minorHAnsi"/>
          <w:b/>
          <w:bCs/>
        </w:rPr>
        <w:t>Consent</w:t>
      </w:r>
      <w:proofErr w:type="spellEnd"/>
    </w:p>
    <w:p w14:paraId="6811F9F2" w14:textId="77777777" w:rsidR="007F79E5" w:rsidRPr="00774B57" w:rsidRDefault="007F79E5" w:rsidP="007F79E5">
      <w:pPr>
        <w:shd w:val="clear" w:color="auto" w:fill="FFFFFF"/>
        <w:rPr>
          <w:rFonts w:asciiTheme="minorHAnsi" w:hAnsiTheme="minorHAnsi" w:cstheme="minorHAnsi"/>
          <w:sz w:val="20"/>
          <w:szCs w:val="20"/>
          <w:lang w:val="fr-FR"/>
        </w:rPr>
      </w:pPr>
      <w:r w:rsidRPr="00774B57">
        <w:rPr>
          <w:rFonts w:asciiTheme="minorHAnsi" w:hAnsiTheme="minorHAnsi" w:cstheme="minorHAnsi"/>
          <w:sz w:val="20"/>
          <w:szCs w:val="20"/>
          <w:lang w:val="fr-FR" w:eastAsia="en-GB"/>
        </w:rPr>
        <w:t> </w:t>
      </w:r>
    </w:p>
    <w:p w14:paraId="233529E1" w14:textId="77777777" w:rsidR="00D933DA" w:rsidRPr="00D933DA" w:rsidRDefault="00D933DA" w:rsidP="006F45E8">
      <w:pPr>
        <w:shd w:val="clear" w:color="auto" w:fill="FFFFFF"/>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For certain processing of personal data, we will provide you with specific information and ask for your consent. You can of course revoke your consent at any time.</w:t>
      </w:r>
    </w:p>
    <w:p w14:paraId="49945A54" w14:textId="77777777" w:rsidR="00D933DA" w:rsidRPr="00D933DA" w:rsidRDefault="00D933DA" w:rsidP="006F45E8">
      <w:pPr>
        <w:shd w:val="clear" w:color="auto" w:fill="FFFFFF"/>
        <w:spacing w:before="120"/>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In particular, we ask for your consent to:</w:t>
      </w:r>
    </w:p>
    <w:p w14:paraId="5B5A2E31" w14:textId="77777777" w:rsidR="00D933DA" w:rsidRPr="00D933DA" w:rsidRDefault="00D933DA" w:rsidP="00164D73">
      <w:pPr>
        <w:pStyle w:val="bullet2"/>
        <w:numPr>
          <w:ilvl w:val="0"/>
          <w:numId w:val="7"/>
        </w:numPr>
        <w:spacing w:before="120" w:after="0" w:line="240" w:lineRule="auto"/>
        <w:rPr>
          <w:rFonts w:asciiTheme="minorHAnsi" w:hAnsiTheme="minorHAnsi" w:cstheme="minorHAnsi"/>
          <w:lang w:val="en-US"/>
        </w:rPr>
      </w:pPr>
      <w:r w:rsidRPr="00164D73">
        <w:rPr>
          <w:rFonts w:asciiTheme="minorHAnsi" w:hAnsiTheme="minorHAnsi" w:cstheme="minorHAnsi"/>
          <w:lang w:val="en-US"/>
        </w:rPr>
        <w:t>the transmission of sensitive personal data to third parties;</w:t>
      </w:r>
    </w:p>
    <w:p w14:paraId="2DAAFA4C" w14:textId="77777777" w:rsidR="00D933DA" w:rsidRPr="00D933DA" w:rsidRDefault="00D933DA" w:rsidP="00164D73">
      <w:pPr>
        <w:pStyle w:val="bullet2"/>
        <w:numPr>
          <w:ilvl w:val="0"/>
          <w:numId w:val="7"/>
        </w:numPr>
        <w:spacing w:before="120" w:after="0" w:line="240" w:lineRule="auto"/>
        <w:rPr>
          <w:rFonts w:asciiTheme="minorHAnsi" w:hAnsiTheme="minorHAnsi" w:cstheme="minorHAnsi"/>
          <w:lang w:val="en-US"/>
        </w:rPr>
      </w:pPr>
      <w:proofErr w:type="spellStart"/>
      <w:r w:rsidRPr="00164D73">
        <w:rPr>
          <w:rFonts w:asciiTheme="minorHAnsi" w:hAnsiTheme="minorHAnsi" w:cstheme="minorHAnsi"/>
          <w:lang w:val="en-US"/>
        </w:rPr>
        <w:t>personalisation</w:t>
      </w:r>
      <w:proofErr w:type="spellEnd"/>
      <w:r w:rsidRPr="00164D73">
        <w:rPr>
          <w:rFonts w:asciiTheme="minorHAnsi" w:hAnsiTheme="minorHAnsi" w:cstheme="minorHAnsi"/>
          <w:lang w:val="en-US"/>
        </w:rPr>
        <w:t xml:space="preserve"> of our offers and our products or services on the basis of more complex profiling in order to anticipate your needs and </w:t>
      </w:r>
      <w:proofErr w:type="spellStart"/>
      <w:r w:rsidRPr="00164D73">
        <w:rPr>
          <w:rFonts w:asciiTheme="minorHAnsi" w:hAnsiTheme="minorHAnsi" w:cstheme="minorHAnsi"/>
          <w:lang w:val="en-US"/>
        </w:rPr>
        <w:t>behaviours</w:t>
      </w:r>
      <w:proofErr w:type="spellEnd"/>
      <w:r w:rsidRPr="00164D73">
        <w:rPr>
          <w:rFonts w:asciiTheme="minorHAnsi" w:hAnsiTheme="minorHAnsi" w:cstheme="minorHAnsi"/>
          <w:lang w:val="en-US"/>
        </w:rPr>
        <w:t>;</w:t>
      </w:r>
    </w:p>
    <w:p w14:paraId="1351100D" w14:textId="77777777" w:rsidR="00D933DA" w:rsidRPr="00D933DA" w:rsidRDefault="00D933DA" w:rsidP="00164D73">
      <w:pPr>
        <w:pStyle w:val="bullet2"/>
        <w:numPr>
          <w:ilvl w:val="0"/>
          <w:numId w:val="7"/>
        </w:numPr>
        <w:spacing w:before="120" w:after="0" w:line="240" w:lineRule="auto"/>
        <w:rPr>
          <w:rFonts w:asciiTheme="minorHAnsi" w:hAnsiTheme="minorHAnsi" w:cstheme="minorHAnsi"/>
          <w:lang w:val="en-US"/>
        </w:rPr>
      </w:pPr>
      <w:r w:rsidRPr="00164D73">
        <w:rPr>
          <w:rFonts w:asciiTheme="minorHAnsi" w:hAnsiTheme="minorHAnsi" w:cstheme="minorHAnsi"/>
          <w:lang w:val="en-US"/>
        </w:rPr>
        <w:t>any electronic offering of products and services not similar to those to which you have subscribed or products and services of our trusted partners.</w:t>
      </w:r>
    </w:p>
    <w:p w14:paraId="27E17F6B" w14:textId="77777777" w:rsidR="00D933DA" w:rsidRPr="00D933DA" w:rsidRDefault="00D933DA" w:rsidP="006F45E8">
      <w:pPr>
        <w:rPr>
          <w:rFonts w:asciiTheme="minorHAnsi" w:hAnsiTheme="minorHAnsi" w:cstheme="minorHAnsi"/>
          <w:sz w:val="20"/>
          <w:szCs w:val="20"/>
          <w:lang w:val="en-US"/>
        </w:rPr>
      </w:pPr>
    </w:p>
    <w:p w14:paraId="10E1E44C" w14:textId="77777777" w:rsidR="00D933DA" w:rsidRPr="00D933DA" w:rsidRDefault="00D933DA" w:rsidP="006F45E8">
      <w:pPr>
        <w:rPr>
          <w:rFonts w:asciiTheme="minorHAnsi" w:hAnsiTheme="minorHAnsi" w:cstheme="minorHAnsi"/>
          <w:sz w:val="20"/>
          <w:szCs w:val="20"/>
          <w:lang w:val="en-US"/>
        </w:rPr>
      </w:pPr>
      <w:r w:rsidRPr="00164D73">
        <w:rPr>
          <w:rFonts w:asciiTheme="minorHAnsi" w:hAnsiTheme="minorHAnsi" w:cstheme="minorHAnsi"/>
          <w:sz w:val="20"/>
          <w:szCs w:val="20"/>
          <w:lang w:val="en-US"/>
        </w:rPr>
        <w:t>We may ask you for additional consent to process your personal data if necessary, but this will not affect the data processing already carried out.</w:t>
      </w:r>
    </w:p>
    <w:p w14:paraId="6E1D2078" w14:textId="77777777" w:rsidR="007F79E5" w:rsidRPr="00D933DA" w:rsidRDefault="007F79E5" w:rsidP="007F79E5">
      <w:pPr>
        <w:pStyle w:val="bullet2"/>
        <w:numPr>
          <w:ilvl w:val="0"/>
          <w:numId w:val="0"/>
        </w:numPr>
        <w:tabs>
          <w:tab w:val="left" w:pos="708"/>
        </w:tabs>
        <w:spacing w:after="0" w:line="240" w:lineRule="auto"/>
        <w:rPr>
          <w:rFonts w:asciiTheme="minorHAnsi" w:hAnsiTheme="minorHAnsi" w:cstheme="minorHAnsi"/>
          <w:lang w:val="en-US"/>
        </w:rPr>
      </w:pPr>
      <w:r w:rsidRPr="00D933DA">
        <w:rPr>
          <w:rFonts w:asciiTheme="minorHAnsi" w:hAnsiTheme="minorHAnsi" w:cstheme="minorHAnsi"/>
          <w:b/>
          <w:bCs/>
          <w:lang w:val="en-US"/>
        </w:rPr>
        <w:lastRenderedPageBreak/>
        <w:t> </w:t>
      </w:r>
    </w:p>
    <w:p w14:paraId="4CE03C07" w14:textId="23E89C52" w:rsidR="00D933DA" w:rsidRPr="00D933DA" w:rsidRDefault="00D933DA" w:rsidP="00164D73">
      <w:pPr>
        <w:pStyle w:val="Titre1"/>
        <w:numPr>
          <w:ilvl w:val="0"/>
          <w:numId w:val="4"/>
        </w:numPr>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WHAT TYPES OF PERSONAL DATA DO WE COLLECT? </w:t>
      </w:r>
    </w:p>
    <w:p w14:paraId="254F089E" w14:textId="77777777" w:rsidR="00D933DA" w:rsidRPr="00D933DA" w:rsidRDefault="00D933DA" w:rsidP="003F26FC">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We collect and use your personal data, i.e. any information that identifies you or allows you to be identified.</w:t>
      </w:r>
    </w:p>
    <w:p w14:paraId="640A5C34" w14:textId="77777777" w:rsidR="00D933DA" w:rsidRPr="00D933DA" w:rsidRDefault="00D933DA" w:rsidP="003F26FC">
      <w:pPr>
        <w:jc w:val="both"/>
        <w:rPr>
          <w:rFonts w:asciiTheme="minorHAnsi" w:hAnsiTheme="minorHAnsi" w:cstheme="minorHAnsi"/>
          <w:sz w:val="20"/>
          <w:szCs w:val="20"/>
          <w:lang w:val="en-US"/>
        </w:rPr>
      </w:pPr>
      <w:r w:rsidRPr="00D933DA">
        <w:rPr>
          <w:rFonts w:asciiTheme="minorHAnsi" w:hAnsiTheme="minorHAnsi" w:cstheme="minorHAnsi"/>
          <w:sz w:val="20"/>
          <w:szCs w:val="20"/>
          <w:lang w:val="en-US" w:eastAsia="en-GB"/>
        </w:rPr>
        <w:t> </w:t>
      </w:r>
    </w:p>
    <w:p w14:paraId="7C8029AD" w14:textId="77777777" w:rsidR="00D933DA" w:rsidRPr="00D933DA" w:rsidRDefault="00D933DA" w:rsidP="003F26FC">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Depending in particular on the types of products or services we provide to you and the interactions we have with you, we collect different types of personal data about you: </w:t>
      </w:r>
    </w:p>
    <w:p w14:paraId="08206053" w14:textId="77777777" w:rsidR="00F638C2" w:rsidRPr="00F638C2" w:rsidRDefault="00F638C2"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Contact information</w:t>
      </w:r>
      <w:r w:rsidRPr="00164D73">
        <w:rPr>
          <w:rFonts w:asciiTheme="minorHAnsi" w:hAnsiTheme="minorHAnsi" w:cstheme="minorHAnsi"/>
          <w:lang w:val="en-US"/>
        </w:rPr>
        <w:t>, Surname, first name, postal address (private or professional), email address, telephone number;</w:t>
      </w:r>
    </w:p>
    <w:p w14:paraId="5D1BF804" w14:textId="77777777" w:rsidR="00F638C2" w:rsidRPr="00F638C2" w:rsidRDefault="00F638C2"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Personal</w:t>
      </w:r>
      <w:r w:rsidRPr="00164D73">
        <w:rPr>
          <w:rFonts w:asciiTheme="minorHAnsi" w:hAnsiTheme="minorHAnsi" w:cstheme="minorHAnsi"/>
          <w:lang w:val="en-US"/>
        </w:rPr>
        <w:t xml:space="preserve"> data,  e.g. gender, date of birth and age, marital status, nationality, passport data, driving </w:t>
      </w:r>
      <w:proofErr w:type="spellStart"/>
      <w:r w:rsidRPr="00164D73">
        <w:rPr>
          <w:rFonts w:asciiTheme="minorHAnsi" w:hAnsiTheme="minorHAnsi" w:cstheme="minorHAnsi"/>
          <w:lang w:val="en-US"/>
        </w:rPr>
        <w:t>licence</w:t>
      </w:r>
      <w:proofErr w:type="spellEnd"/>
      <w:r w:rsidRPr="00164D73">
        <w:rPr>
          <w:rFonts w:asciiTheme="minorHAnsi" w:hAnsiTheme="minorHAnsi" w:cstheme="minorHAnsi"/>
          <w:lang w:val="en-US"/>
        </w:rPr>
        <w:t>, etc.;</w:t>
      </w:r>
    </w:p>
    <w:p w14:paraId="25E781EF"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Lifestyle</w:t>
      </w:r>
      <w:r w:rsidRPr="00164D73">
        <w:rPr>
          <w:rFonts w:asciiTheme="minorHAnsi" w:hAnsiTheme="minorHAnsi" w:cstheme="minorHAnsi"/>
          <w:lang w:val="en-US"/>
        </w:rPr>
        <w:t>, e.g. hobbies and interests, travel;</w:t>
      </w:r>
    </w:p>
    <w:p w14:paraId="3D707D2C"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Travel information</w:t>
      </w:r>
      <w:r w:rsidRPr="00164D73">
        <w:rPr>
          <w:rFonts w:asciiTheme="minorHAnsi" w:hAnsiTheme="minorHAnsi" w:cstheme="minorHAnsi"/>
          <w:lang w:val="en-US"/>
        </w:rPr>
        <w:t xml:space="preserve">, such as travel dates, itinerary/destination, airline, hotel, prices, customer wishes, information about your co-travelers, frequent flyer programs of airlines, hotels, railways, car rental, cruises, etc.; </w:t>
      </w:r>
    </w:p>
    <w:p w14:paraId="2F8528C8"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Lifestyle</w:t>
      </w:r>
      <w:r w:rsidRPr="00164D73">
        <w:rPr>
          <w:rFonts w:asciiTheme="minorHAnsi" w:hAnsiTheme="minorHAnsi" w:cstheme="minorHAnsi"/>
          <w:lang w:val="en-US"/>
        </w:rPr>
        <w:t>, e.g. hobbies and interests, travel;</w:t>
      </w:r>
    </w:p>
    <w:p w14:paraId="227A3F99"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Travel information</w:t>
      </w:r>
      <w:r w:rsidRPr="00164D73">
        <w:rPr>
          <w:rFonts w:asciiTheme="minorHAnsi" w:hAnsiTheme="minorHAnsi" w:cstheme="minorHAnsi"/>
          <w:lang w:val="en-US"/>
        </w:rPr>
        <w:t xml:space="preserve">, such as travel dates, itinerary/destination, airline, hotel, prices, customer wishes, information about your co-travelers, frequent flyer programs of airlines, hotels, railways, car rental, cruises, etc.; </w:t>
      </w:r>
    </w:p>
    <w:p w14:paraId="1849AF5C"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Data relating to your habits and preferences</w:t>
      </w:r>
      <w:r w:rsidRPr="00164D73">
        <w:rPr>
          <w:rFonts w:asciiTheme="minorHAnsi" w:hAnsiTheme="minorHAnsi" w:cstheme="minorHAnsi"/>
          <w:lang w:val="en-US"/>
        </w:rPr>
        <w:t>, in relation to the use of our products and services (e.g. meal requests, eating habits, allergies, etc.);</w:t>
      </w:r>
    </w:p>
    <w:p w14:paraId="5DD916DD"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Data</w:t>
      </w:r>
      <w:r w:rsidRPr="00164D73">
        <w:rPr>
          <w:rFonts w:asciiTheme="minorHAnsi" w:hAnsiTheme="minorHAnsi" w:cstheme="minorHAnsi"/>
          <w:lang w:val="en-US"/>
        </w:rPr>
        <w:t xml:space="preserve"> collected during our interactions with you, e.g. your comments, suggestions, needs collected during our exchanges with you in person in our agencies and during telephone conversations (interview note or interview recording), discussion by e-mail, chat, chatbot, exchanges on our pages on social networks and any complaints you may have. Your login and tracking data such as cookies and trackers for non-advertising or analytical purposes on our websites, online services, applications, social media pages;</w:t>
      </w:r>
    </w:p>
    <w:p w14:paraId="6C4F1032"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 xml:space="preserve">Data relating to your devices </w:t>
      </w:r>
      <w:r w:rsidRPr="00164D73">
        <w:rPr>
          <w:rFonts w:asciiTheme="minorHAnsi" w:hAnsiTheme="minorHAnsi" w:cstheme="minorHAnsi"/>
          <w:lang w:val="en-US"/>
        </w:rPr>
        <w:t>(mobile phone, computer, tablet, etc.), IP address, technical characteristics and identification data;</w:t>
      </w:r>
    </w:p>
    <w:p w14:paraId="6AD86D87" w14:textId="77777777" w:rsidR="002C3BB1" w:rsidRPr="002C3BB1" w:rsidRDefault="002C3BB1" w:rsidP="00164D73">
      <w:pPr>
        <w:pStyle w:val="bullet2"/>
        <w:numPr>
          <w:ilvl w:val="0"/>
          <w:numId w:val="8"/>
        </w:numPr>
        <w:spacing w:before="120" w:after="0" w:line="240" w:lineRule="auto"/>
        <w:rPr>
          <w:rFonts w:asciiTheme="minorHAnsi" w:hAnsiTheme="minorHAnsi" w:cstheme="minorHAnsi"/>
          <w:lang w:val="en-US"/>
        </w:rPr>
      </w:pPr>
      <w:r w:rsidRPr="00164D73">
        <w:rPr>
          <w:rFonts w:asciiTheme="minorHAnsi" w:hAnsiTheme="minorHAnsi" w:cstheme="minorHAnsi"/>
          <w:b/>
          <w:bCs/>
          <w:lang w:val="en-US"/>
        </w:rPr>
        <w:t xml:space="preserve">Personalized login credentials or security features, </w:t>
      </w:r>
      <w:r w:rsidRPr="00164D73">
        <w:rPr>
          <w:rFonts w:asciiTheme="minorHAnsi" w:hAnsiTheme="minorHAnsi" w:cstheme="minorHAnsi"/>
          <w:lang w:val="en-US"/>
        </w:rPr>
        <w:t>used to log you in to our website and apps.</w:t>
      </w:r>
    </w:p>
    <w:p w14:paraId="4E86B355" w14:textId="0464D277" w:rsidR="007F79E5" w:rsidRPr="002C3BB1" w:rsidRDefault="007F79E5" w:rsidP="007F79E5">
      <w:pPr>
        <w:spacing w:line="220" w:lineRule="atLeast"/>
        <w:jc w:val="both"/>
        <w:rPr>
          <w:rFonts w:asciiTheme="minorHAnsi" w:hAnsiTheme="minorHAnsi" w:cstheme="minorHAnsi"/>
          <w:sz w:val="20"/>
          <w:szCs w:val="20"/>
          <w:lang w:val="en-US"/>
        </w:rPr>
      </w:pPr>
      <w:r w:rsidRPr="002C3BB1">
        <w:rPr>
          <w:rFonts w:asciiTheme="minorHAnsi" w:hAnsiTheme="minorHAnsi" w:cstheme="minorHAnsi"/>
          <w:sz w:val="20"/>
          <w:szCs w:val="20"/>
          <w:lang w:val="en-US" w:eastAsia="en-GB"/>
        </w:rPr>
        <w:t> </w:t>
      </w:r>
      <w:r w:rsidRPr="002C3BB1">
        <w:rPr>
          <w:rFonts w:asciiTheme="minorHAnsi" w:hAnsiTheme="minorHAnsi" w:cstheme="minorHAnsi"/>
          <w:sz w:val="20"/>
          <w:szCs w:val="20"/>
          <w:lang w:val="en-US"/>
        </w:rPr>
        <w:t> </w:t>
      </w:r>
    </w:p>
    <w:p w14:paraId="65CA68AD" w14:textId="0765D8A1" w:rsidR="002C3BB1" w:rsidRPr="002C3BB1" w:rsidRDefault="002C3BB1" w:rsidP="00164D73">
      <w:pPr>
        <w:pStyle w:val="Titre1"/>
        <w:numPr>
          <w:ilvl w:val="0"/>
          <w:numId w:val="4"/>
        </w:numPr>
        <w:rPr>
          <w:rFonts w:asciiTheme="minorHAnsi" w:hAnsiTheme="minorHAnsi" w:cstheme="minorHAnsi"/>
          <w:sz w:val="20"/>
          <w:szCs w:val="20"/>
          <w:lang w:val="en-US"/>
        </w:rPr>
      </w:pPr>
      <w:r w:rsidRPr="00164D73">
        <w:rPr>
          <w:rFonts w:asciiTheme="minorHAnsi" w:hAnsiTheme="minorHAnsi" w:cstheme="minorHAnsi"/>
          <w:sz w:val="20"/>
          <w:szCs w:val="20"/>
          <w:lang w:val="en-US"/>
        </w:rPr>
        <w:t>FROM WHOM DO WE COLLECT PERSONAL DATA?</w:t>
      </w:r>
    </w:p>
    <w:p w14:paraId="0D0D811A" w14:textId="77777777" w:rsidR="002C3BB1" w:rsidRPr="002C3BB1" w:rsidRDefault="002C3BB1" w:rsidP="008A5541">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As a rule, we collect personal data directly from you. However, we may also collect it from other sources.</w:t>
      </w:r>
    </w:p>
    <w:p w14:paraId="5A1E6FB3" w14:textId="77777777" w:rsidR="002C3BB1" w:rsidRPr="002C3BB1" w:rsidRDefault="002C3BB1" w:rsidP="008A5541">
      <w:pPr>
        <w:jc w:val="both"/>
        <w:rPr>
          <w:rFonts w:asciiTheme="minorHAnsi" w:hAnsiTheme="minorHAnsi" w:cstheme="minorHAnsi"/>
          <w:sz w:val="20"/>
          <w:szCs w:val="20"/>
          <w:lang w:val="en-US"/>
        </w:rPr>
      </w:pPr>
      <w:r w:rsidRPr="002C3BB1">
        <w:rPr>
          <w:rFonts w:asciiTheme="minorHAnsi" w:hAnsiTheme="minorHAnsi" w:cstheme="minorHAnsi"/>
          <w:sz w:val="20"/>
          <w:szCs w:val="20"/>
          <w:lang w:val="en-US"/>
        </w:rPr>
        <w:t> </w:t>
      </w:r>
    </w:p>
    <w:p w14:paraId="5CB01B24" w14:textId="77777777" w:rsidR="002C3BB1" w:rsidRPr="002C3BB1" w:rsidRDefault="002C3BB1" w:rsidP="008A5541">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We sometimes collect data from public sources:</w:t>
      </w:r>
    </w:p>
    <w:p w14:paraId="6B0E0A3E" w14:textId="77777777" w:rsidR="002C3BB1" w:rsidRPr="002C3BB1" w:rsidRDefault="002C3BB1" w:rsidP="00164D73">
      <w:pPr>
        <w:pStyle w:val="Paragraphedeliste"/>
        <w:numPr>
          <w:ilvl w:val="0"/>
          <w:numId w:val="9"/>
        </w:numPr>
        <w:spacing w:after="0"/>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publications/databases made available by official authorities or third parties (e.g. Official Gazette of Commerce, Commercial Register);</w:t>
      </w:r>
    </w:p>
    <w:p w14:paraId="14ABE862" w14:textId="77777777" w:rsidR="002C3BB1" w:rsidRPr="002C3BB1" w:rsidRDefault="002C3BB1" w:rsidP="00164D73">
      <w:pPr>
        <w:pStyle w:val="Paragraphedeliste"/>
        <w:numPr>
          <w:ilvl w:val="0"/>
          <w:numId w:val="9"/>
        </w:numPr>
        <w:spacing w:after="0"/>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websites/social media pages of legal entities or business customers containing information you have disclosed (e.g. your own website or social media page);</w:t>
      </w:r>
    </w:p>
    <w:p w14:paraId="21FEB4D2" w14:textId="77777777" w:rsidR="002C3BB1" w:rsidRPr="002C3BB1" w:rsidRDefault="002C3BB1" w:rsidP="00164D73">
      <w:pPr>
        <w:pStyle w:val="Paragraphedeliste"/>
        <w:numPr>
          <w:ilvl w:val="0"/>
          <w:numId w:val="9"/>
        </w:numPr>
        <w:spacing w:after="0"/>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public information, such as that published in the press.</w:t>
      </w:r>
    </w:p>
    <w:p w14:paraId="21202FC6" w14:textId="77777777" w:rsidR="007F79E5" w:rsidRPr="002C3BB1" w:rsidRDefault="007F79E5" w:rsidP="007F79E5">
      <w:pPr>
        <w:jc w:val="both"/>
        <w:rPr>
          <w:rFonts w:asciiTheme="minorHAnsi" w:hAnsiTheme="minorHAnsi" w:cstheme="minorHAnsi"/>
          <w:sz w:val="20"/>
          <w:szCs w:val="20"/>
          <w:lang w:val="en-US"/>
        </w:rPr>
      </w:pPr>
      <w:r w:rsidRPr="002C3BB1">
        <w:rPr>
          <w:rFonts w:asciiTheme="minorHAnsi" w:hAnsiTheme="minorHAnsi" w:cstheme="minorHAnsi"/>
          <w:sz w:val="20"/>
          <w:szCs w:val="20"/>
          <w:lang w:val="en-US"/>
        </w:rPr>
        <w:t> </w:t>
      </w:r>
    </w:p>
    <w:p w14:paraId="3CE10C13" w14:textId="77777777" w:rsidR="002C3BB1" w:rsidRPr="002C3BB1" w:rsidRDefault="002C3BB1" w:rsidP="00AB66D1">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We also collect personal data from third parties:</w:t>
      </w:r>
    </w:p>
    <w:p w14:paraId="45F3B136" w14:textId="77777777" w:rsidR="002C3BB1" w:rsidRPr="002C3BB1" w:rsidRDefault="002C3BB1" w:rsidP="00164D73">
      <w:pPr>
        <w:pStyle w:val="bullet2"/>
        <w:numPr>
          <w:ilvl w:val="0"/>
          <w:numId w:val="10"/>
        </w:numPr>
        <w:spacing w:before="120" w:after="0" w:line="240" w:lineRule="auto"/>
        <w:rPr>
          <w:rFonts w:asciiTheme="minorHAnsi" w:hAnsiTheme="minorHAnsi" w:cstheme="minorHAnsi"/>
          <w:lang w:val="en-US"/>
        </w:rPr>
      </w:pPr>
      <w:r w:rsidRPr="00164D73">
        <w:rPr>
          <w:rFonts w:asciiTheme="minorHAnsi" w:hAnsiTheme="minorHAnsi" w:cstheme="minorHAnsi"/>
          <w:lang w:val="en-US"/>
        </w:rPr>
        <w:t>our customers (e.g. co-</w:t>
      </w:r>
      <w:proofErr w:type="spellStart"/>
      <w:r w:rsidRPr="00164D73">
        <w:rPr>
          <w:rFonts w:asciiTheme="minorHAnsi" w:hAnsiTheme="minorHAnsi" w:cstheme="minorHAnsi"/>
          <w:lang w:val="en-US"/>
        </w:rPr>
        <w:t>travellers</w:t>
      </w:r>
      <w:proofErr w:type="spellEnd"/>
      <w:r w:rsidRPr="00164D73">
        <w:rPr>
          <w:rFonts w:asciiTheme="minorHAnsi" w:hAnsiTheme="minorHAnsi" w:cstheme="minorHAnsi"/>
          <w:lang w:val="en-US"/>
        </w:rPr>
        <w:t xml:space="preserve">); </w:t>
      </w:r>
    </w:p>
    <w:p w14:paraId="30E22BCD" w14:textId="77777777" w:rsidR="002C3BB1" w:rsidRPr="002C3BB1" w:rsidRDefault="002C3BB1" w:rsidP="00164D73">
      <w:pPr>
        <w:pStyle w:val="bullet2"/>
        <w:numPr>
          <w:ilvl w:val="0"/>
          <w:numId w:val="10"/>
        </w:numPr>
        <w:spacing w:before="120" w:after="0" w:line="240" w:lineRule="auto"/>
        <w:rPr>
          <w:rFonts w:asciiTheme="minorHAnsi" w:hAnsiTheme="minorHAnsi" w:cstheme="minorHAnsi"/>
          <w:lang w:val="en-US"/>
        </w:rPr>
      </w:pPr>
      <w:r w:rsidRPr="00164D73">
        <w:rPr>
          <w:rFonts w:asciiTheme="minorHAnsi" w:hAnsiTheme="minorHAnsi" w:cstheme="minorHAnsi"/>
          <w:lang w:val="en-US"/>
        </w:rPr>
        <w:t xml:space="preserve">our service providers (including overseas service providers); </w:t>
      </w:r>
    </w:p>
    <w:p w14:paraId="6FB72060" w14:textId="77777777" w:rsidR="002C3BB1" w:rsidRPr="002C3BB1" w:rsidRDefault="002C3BB1" w:rsidP="00164D73">
      <w:pPr>
        <w:pStyle w:val="bullet2"/>
        <w:numPr>
          <w:ilvl w:val="0"/>
          <w:numId w:val="10"/>
        </w:numPr>
        <w:spacing w:before="120" w:after="0" w:line="240" w:lineRule="auto"/>
        <w:rPr>
          <w:rFonts w:asciiTheme="minorHAnsi" w:hAnsiTheme="minorHAnsi" w:cstheme="minorHAnsi"/>
          <w:lang w:val="en-US"/>
        </w:rPr>
      </w:pPr>
      <w:r w:rsidRPr="00164D73">
        <w:rPr>
          <w:rFonts w:asciiTheme="minorHAnsi" w:hAnsiTheme="minorHAnsi" w:cstheme="minorHAnsi"/>
          <w:lang w:val="en-US"/>
        </w:rPr>
        <w:t>third parties, such as credit reference agencies and fraud prevention agencies;</w:t>
      </w:r>
    </w:p>
    <w:p w14:paraId="5F61F8F6" w14:textId="77777777" w:rsidR="002C3BB1" w:rsidRPr="002C3BB1" w:rsidRDefault="002C3BB1" w:rsidP="00164D73">
      <w:pPr>
        <w:pStyle w:val="bullet2"/>
        <w:numPr>
          <w:ilvl w:val="0"/>
          <w:numId w:val="10"/>
        </w:numPr>
        <w:spacing w:before="120" w:after="0" w:line="240" w:lineRule="auto"/>
        <w:rPr>
          <w:rFonts w:asciiTheme="minorHAnsi" w:hAnsiTheme="minorHAnsi" w:cstheme="minorHAnsi"/>
          <w:lang w:val="en-US"/>
        </w:rPr>
      </w:pPr>
      <w:r w:rsidRPr="00164D73">
        <w:rPr>
          <w:rFonts w:asciiTheme="minorHAnsi" w:hAnsiTheme="minorHAnsi" w:cstheme="minorHAnsi"/>
          <w:lang w:val="en-US"/>
        </w:rPr>
        <w:t>data brokers, who are required to ensure that they collect relevant information lawfully.</w:t>
      </w:r>
    </w:p>
    <w:p w14:paraId="4C98D965" w14:textId="77777777" w:rsidR="002C3BB1" w:rsidRPr="002C3BB1" w:rsidRDefault="002C3BB1" w:rsidP="00164D73">
      <w:pPr>
        <w:pStyle w:val="bullet2"/>
        <w:numPr>
          <w:ilvl w:val="0"/>
          <w:numId w:val="10"/>
        </w:numPr>
        <w:spacing w:before="120" w:after="0" w:line="240" w:lineRule="auto"/>
        <w:rPr>
          <w:rFonts w:asciiTheme="minorHAnsi" w:hAnsiTheme="minorHAnsi" w:cstheme="minorHAnsi"/>
          <w:lang w:val="en-US"/>
        </w:rPr>
      </w:pPr>
      <w:r w:rsidRPr="009B61A2">
        <w:rPr>
          <w:rFonts w:asciiTheme="minorHAnsi" w:hAnsiTheme="minorHAnsi" w:cstheme="minorHAnsi"/>
        </w:rPr>
        <w:t xml:space="preserve">Online </w:t>
      </w:r>
      <w:proofErr w:type="spellStart"/>
      <w:r w:rsidRPr="009B61A2">
        <w:rPr>
          <w:rFonts w:asciiTheme="minorHAnsi" w:hAnsiTheme="minorHAnsi" w:cstheme="minorHAnsi"/>
        </w:rPr>
        <w:t>phone</w:t>
      </w:r>
      <w:proofErr w:type="spellEnd"/>
      <w:r w:rsidRPr="009B61A2">
        <w:rPr>
          <w:rFonts w:asciiTheme="minorHAnsi" w:hAnsiTheme="minorHAnsi" w:cstheme="minorHAnsi"/>
        </w:rPr>
        <w:t xml:space="preserve"> </w:t>
      </w:r>
      <w:proofErr w:type="spellStart"/>
      <w:r w:rsidRPr="009B61A2">
        <w:rPr>
          <w:rFonts w:asciiTheme="minorHAnsi" w:hAnsiTheme="minorHAnsi" w:cstheme="minorHAnsi"/>
        </w:rPr>
        <w:t>book</w:t>
      </w:r>
      <w:proofErr w:type="spellEnd"/>
      <w:r w:rsidRPr="009B61A2">
        <w:rPr>
          <w:rFonts w:asciiTheme="minorHAnsi" w:hAnsiTheme="minorHAnsi" w:cstheme="minorHAnsi"/>
        </w:rPr>
        <w:t xml:space="preserve"> (local.ch, etc.)</w:t>
      </w:r>
    </w:p>
    <w:p w14:paraId="18E4AF4B" w14:textId="77777777" w:rsidR="0058313F" w:rsidRPr="002C3BB1" w:rsidRDefault="0058313F" w:rsidP="0058313F">
      <w:pPr>
        <w:pStyle w:val="bullet2"/>
        <w:numPr>
          <w:ilvl w:val="0"/>
          <w:numId w:val="0"/>
        </w:numPr>
        <w:spacing w:before="120" w:after="0" w:line="240" w:lineRule="auto"/>
        <w:ind w:left="720"/>
        <w:rPr>
          <w:rFonts w:asciiTheme="minorHAnsi" w:hAnsiTheme="minorHAnsi" w:cstheme="minorHAnsi"/>
          <w:lang w:val="en-US"/>
        </w:rPr>
      </w:pPr>
    </w:p>
    <w:p w14:paraId="412554B8" w14:textId="2527EDE8" w:rsidR="002C3BB1" w:rsidRPr="002C3BB1" w:rsidRDefault="002C3BB1" w:rsidP="00164D73">
      <w:pPr>
        <w:pStyle w:val="Titre1"/>
        <w:numPr>
          <w:ilvl w:val="0"/>
          <w:numId w:val="4"/>
        </w:numPr>
        <w:jc w:val="both"/>
        <w:rPr>
          <w:rFonts w:asciiTheme="minorHAnsi" w:hAnsiTheme="minorHAnsi" w:cstheme="minorHAnsi"/>
          <w:sz w:val="20"/>
          <w:szCs w:val="20"/>
          <w:highlight w:val="yellow"/>
          <w:lang w:val="en-US"/>
        </w:rPr>
      </w:pPr>
      <w:r w:rsidRPr="00164D73">
        <w:rPr>
          <w:rFonts w:asciiTheme="minorHAnsi" w:hAnsiTheme="minorHAnsi" w:cstheme="minorHAnsi"/>
          <w:sz w:val="20"/>
          <w:szCs w:val="20"/>
          <w:highlight w:val="yellow"/>
          <w:lang w:val="en-US"/>
        </w:rPr>
        <w:lastRenderedPageBreak/>
        <w:t>WITH WHOM DO WE SHARE YOUR PERSONAL DATA AND WHY?</w:t>
      </w:r>
    </w:p>
    <w:p w14:paraId="2F217811" w14:textId="77777777" w:rsidR="002C3BB1" w:rsidRPr="002C3BB1" w:rsidRDefault="002C3BB1" w:rsidP="002F5EEA">
      <w:pPr>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In order to achieve some of the purposes described in this data protection declaration, in particular the </w:t>
      </w:r>
      <w:proofErr w:type="spellStart"/>
      <w:r w:rsidRPr="00164D73">
        <w:rPr>
          <w:rFonts w:asciiTheme="minorHAnsi" w:hAnsiTheme="minorHAnsi" w:cstheme="minorHAnsi"/>
          <w:sz w:val="20"/>
          <w:szCs w:val="20"/>
          <w:lang w:val="en-US"/>
        </w:rPr>
        <w:t>organisation</w:t>
      </w:r>
      <w:proofErr w:type="spellEnd"/>
      <w:r w:rsidRPr="00164D73">
        <w:rPr>
          <w:rFonts w:asciiTheme="minorHAnsi" w:hAnsiTheme="minorHAnsi" w:cstheme="minorHAnsi"/>
          <w:sz w:val="20"/>
          <w:szCs w:val="20"/>
          <w:lang w:val="en-US"/>
        </w:rPr>
        <w:t xml:space="preserve"> of a trip, we may, where appropriate, share your personal data with:</w:t>
      </w:r>
    </w:p>
    <w:p w14:paraId="72C5EA1F" w14:textId="77777777" w:rsidR="002C3BB1" w:rsidRPr="002C3BB1" w:rsidRDefault="002C3BB1" w:rsidP="00164D73">
      <w:pPr>
        <w:pStyle w:val="bullet2"/>
        <w:numPr>
          <w:ilvl w:val="0"/>
          <w:numId w:val="11"/>
        </w:numPr>
        <w:spacing w:before="120" w:after="0" w:line="240" w:lineRule="auto"/>
        <w:rPr>
          <w:rFonts w:asciiTheme="minorHAnsi" w:hAnsiTheme="minorHAnsi" w:cstheme="minorHAnsi"/>
          <w:lang w:val="en-US"/>
        </w:rPr>
      </w:pPr>
      <w:r w:rsidRPr="00164D73">
        <w:rPr>
          <w:rFonts w:asciiTheme="minorHAnsi" w:hAnsiTheme="minorHAnsi" w:cstheme="minorHAnsi"/>
          <w:lang w:val="en-US"/>
        </w:rPr>
        <w:t>our service providers in the destination country (e.g. agencies, guide, hotel reservation, transfer and possibly excursion service), transport service providers (airline, train, car rental, etc.) and accommodation operators (hotel, hostels, etc.);</w:t>
      </w:r>
    </w:p>
    <w:p w14:paraId="2DB3A7C4" w14:textId="3D318927" w:rsidR="002C3BB1" w:rsidRPr="002C3BB1" w:rsidRDefault="002C3BB1" w:rsidP="00164D73">
      <w:pPr>
        <w:pStyle w:val="bullet2"/>
        <w:numPr>
          <w:ilvl w:val="0"/>
          <w:numId w:val="11"/>
        </w:numPr>
        <w:spacing w:before="120" w:after="0" w:line="240" w:lineRule="auto"/>
        <w:rPr>
          <w:rFonts w:asciiTheme="minorHAnsi" w:hAnsiTheme="minorHAnsi" w:cstheme="minorHAnsi"/>
          <w:lang w:val="en-US"/>
        </w:rPr>
      </w:pPr>
      <w:r w:rsidRPr="00164D73">
        <w:rPr>
          <w:rFonts w:asciiTheme="minorHAnsi" w:hAnsiTheme="minorHAnsi" w:cstheme="minorHAnsi"/>
          <w:lang w:val="en-US"/>
        </w:rPr>
        <w:t xml:space="preserve">subcontractors who provide services on our behalf (e.g. IT services, </w:t>
      </w:r>
      <w:r w:rsidRPr="00164D73">
        <w:rPr>
          <w:rFonts w:asciiTheme="minorHAnsi" w:hAnsiTheme="minorHAnsi" w:cstheme="minorHAnsi"/>
          <w:highlight w:val="yellow"/>
          <w:lang w:val="en-US"/>
        </w:rPr>
        <w:t>support services</w:t>
      </w:r>
      <w:r w:rsidRPr="00164D73">
        <w:rPr>
          <w:rFonts w:asciiTheme="minorHAnsi" w:hAnsiTheme="minorHAnsi" w:cstheme="minorHAnsi"/>
          <w:lang w:val="en-US"/>
        </w:rPr>
        <w:t>, logistics, printing services, telecommunications, debt collection, consulting, distribution and marketing);</w:t>
      </w:r>
    </w:p>
    <w:p w14:paraId="6037D175" w14:textId="77777777" w:rsidR="002C3BB1" w:rsidRPr="002C3BB1" w:rsidRDefault="002C3BB1" w:rsidP="00164D73">
      <w:pPr>
        <w:pStyle w:val="bullet2"/>
        <w:numPr>
          <w:ilvl w:val="0"/>
          <w:numId w:val="11"/>
        </w:numPr>
        <w:spacing w:before="120" w:after="0" w:line="240" w:lineRule="auto"/>
        <w:rPr>
          <w:rFonts w:asciiTheme="minorHAnsi" w:hAnsiTheme="minorHAnsi" w:cstheme="minorHAnsi"/>
          <w:lang w:val="en-US"/>
        </w:rPr>
      </w:pPr>
      <w:r w:rsidRPr="00164D73">
        <w:rPr>
          <w:rFonts w:asciiTheme="minorHAnsi" w:hAnsiTheme="minorHAnsi" w:cstheme="minorHAnsi"/>
          <w:lang w:val="en-US"/>
        </w:rPr>
        <w:t>certain regulated professions such as lawyers, notaries or auditors when necessary in specific circumstances (litigation, audit, etc.);</w:t>
      </w:r>
    </w:p>
    <w:p w14:paraId="586B6BBD" w14:textId="77777777" w:rsidR="002C3BB1" w:rsidRPr="002C3BB1" w:rsidRDefault="002C3BB1" w:rsidP="00164D73">
      <w:pPr>
        <w:pStyle w:val="bullet2"/>
        <w:numPr>
          <w:ilvl w:val="0"/>
          <w:numId w:val="11"/>
        </w:numPr>
        <w:spacing w:before="120" w:after="0" w:line="240" w:lineRule="auto"/>
        <w:rPr>
          <w:rFonts w:asciiTheme="minorHAnsi" w:hAnsiTheme="minorHAnsi" w:cstheme="minorHAnsi"/>
          <w:lang w:val="en-US"/>
        </w:rPr>
      </w:pPr>
      <w:r w:rsidRPr="00164D73">
        <w:rPr>
          <w:rFonts w:asciiTheme="minorHAnsi" w:hAnsiTheme="minorHAnsi" w:cstheme="minorHAnsi"/>
          <w:lang w:val="en-US"/>
        </w:rPr>
        <w:t>partners for advertising, market and opinion research;</w:t>
      </w:r>
    </w:p>
    <w:p w14:paraId="2C1123A1" w14:textId="77777777" w:rsidR="002C3BB1" w:rsidRPr="002C3BB1" w:rsidRDefault="002C3BB1" w:rsidP="00164D73">
      <w:pPr>
        <w:pStyle w:val="bullet2"/>
        <w:numPr>
          <w:ilvl w:val="0"/>
          <w:numId w:val="11"/>
        </w:numPr>
        <w:spacing w:before="120" w:after="0" w:line="240" w:lineRule="auto"/>
        <w:rPr>
          <w:rFonts w:asciiTheme="minorHAnsi" w:hAnsiTheme="minorHAnsi" w:cstheme="minorHAnsi"/>
          <w:lang w:val="en-US"/>
        </w:rPr>
      </w:pPr>
      <w:r w:rsidRPr="00164D73">
        <w:rPr>
          <w:rFonts w:asciiTheme="minorHAnsi" w:hAnsiTheme="minorHAnsi" w:cstheme="minorHAnsi"/>
          <w:lang w:val="en-US"/>
        </w:rPr>
        <w:t>partners who support us in solving offences (e.g. fraud), exercising or defending legal claims;</w:t>
      </w:r>
    </w:p>
    <w:p w14:paraId="28909588" w14:textId="77777777" w:rsidR="002C3BB1" w:rsidRPr="002C3BB1" w:rsidRDefault="002C3BB1" w:rsidP="00164D73">
      <w:pPr>
        <w:pStyle w:val="bullet2"/>
        <w:numPr>
          <w:ilvl w:val="0"/>
          <w:numId w:val="11"/>
        </w:numPr>
        <w:spacing w:before="120" w:after="0" w:line="240" w:lineRule="auto"/>
        <w:rPr>
          <w:rFonts w:asciiTheme="minorHAnsi" w:hAnsiTheme="minorHAnsi" w:cstheme="minorHAnsi"/>
          <w:lang w:val="en-US"/>
        </w:rPr>
      </w:pPr>
      <w:r w:rsidRPr="00164D73">
        <w:rPr>
          <w:rFonts w:asciiTheme="minorHAnsi" w:hAnsiTheme="minorHAnsi" w:cstheme="minorHAnsi"/>
          <w:lang w:val="en-US"/>
        </w:rPr>
        <w:t>official authorities and services (e.g. tax authorities, embassies of the country of destination) in case of legal or administrative obligation (e.g. retention obligations, obtaining visas, obtaining information on entry requirements).</w:t>
      </w:r>
    </w:p>
    <w:p w14:paraId="13A2B8AA" w14:textId="77777777" w:rsidR="0058313F" w:rsidRPr="002C3BB1" w:rsidRDefault="0058313F" w:rsidP="0058313F">
      <w:pPr>
        <w:pStyle w:val="bullet2"/>
        <w:numPr>
          <w:ilvl w:val="0"/>
          <w:numId w:val="0"/>
        </w:numPr>
        <w:spacing w:before="120" w:after="0" w:line="240" w:lineRule="auto"/>
        <w:ind w:left="720"/>
        <w:rPr>
          <w:rFonts w:asciiTheme="minorHAnsi" w:hAnsiTheme="minorHAnsi" w:cstheme="minorHAnsi"/>
          <w:lang w:val="en-US"/>
        </w:rPr>
      </w:pPr>
    </w:p>
    <w:p w14:paraId="6165C859" w14:textId="11C4B72A" w:rsidR="002C3BB1" w:rsidRPr="002C3BB1" w:rsidRDefault="002C3BB1" w:rsidP="00164D73">
      <w:pPr>
        <w:pStyle w:val="Titre1"/>
        <w:numPr>
          <w:ilvl w:val="0"/>
          <w:numId w:val="4"/>
        </w:numPr>
        <w:rPr>
          <w:rFonts w:asciiTheme="minorHAnsi" w:hAnsiTheme="minorHAnsi" w:cstheme="minorHAnsi"/>
          <w:sz w:val="20"/>
          <w:szCs w:val="20"/>
          <w:lang w:val="en-US"/>
        </w:rPr>
      </w:pPr>
      <w:r w:rsidRPr="00774B57">
        <w:rPr>
          <w:rFonts w:asciiTheme="minorHAnsi" w:hAnsiTheme="minorHAnsi" w:cstheme="minorHAnsi"/>
          <w:sz w:val="20"/>
          <w:szCs w:val="20"/>
        </w:rPr>
        <w:t>INTERNATIONAL TRANSFERS OF PERSONAL DATA</w:t>
      </w:r>
    </w:p>
    <w:p w14:paraId="5FB70607" w14:textId="77777777" w:rsidR="002C3BB1" w:rsidRPr="002C3BB1" w:rsidRDefault="002C3BB1" w:rsidP="00F42114">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In the case of international transfers from Switzerland or the European Economic Area (EEA) to a non-EEA country (third country), your personal data may be transferred across borders. In particular, you should expect that your data will be transmitted to your destination countries, but also to other countries in Europe, the USA and the world where service providers commissioned by us are established. If the FDPIC or the European Commission has </w:t>
      </w:r>
      <w:proofErr w:type="spellStart"/>
      <w:r w:rsidRPr="00164D73">
        <w:rPr>
          <w:rFonts w:asciiTheme="minorHAnsi" w:hAnsiTheme="minorHAnsi" w:cstheme="minorHAnsi"/>
          <w:sz w:val="20"/>
          <w:szCs w:val="20"/>
          <w:lang w:val="en-US"/>
        </w:rPr>
        <w:t>recognised</w:t>
      </w:r>
      <w:proofErr w:type="spellEnd"/>
      <w:r w:rsidRPr="00164D73">
        <w:rPr>
          <w:rFonts w:asciiTheme="minorHAnsi" w:hAnsiTheme="minorHAnsi" w:cstheme="minorHAnsi"/>
          <w:sz w:val="20"/>
          <w:szCs w:val="20"/>
          <w:lang w:val="en-US"/>
        </w:rPr>
        <w:t xml:space="preserve"> that a third country offers an adequate level of data protection, your personal data may be transmitted on this basis.</w:t>
      </w:r>
    </w:p>
    <w:p w14:paraId="3FDFE3D8" w14:textId="77777777" w:rsidR="007F79E5" w:rsidRPr="002C3BB1" w:rsidRDefault="007F79E5" w:rsidP="007F79E5">
      <w:pPr>
        <w:jc w:val="both"/>
        <w:rPr>
          <w:rFonts w:asciiTheme="minorHAnsi" w:hAnsiTheme="minorHAnsi" w:cstheme="minorHAnsi"/>
          <w:sz w:val="20"/>
          <w:szCs w:val="20"/>
          <w:lang w:val="en-US"/>
        </w:rPr>
      </w:pPr>
      <w:r w:rsidRPr="002C3BB1">
        <w:rPr>
          <w:rFonts w:asciiTheme="minorHAnsi" w:hAnsiTheme="minorHAnsi" w:cstheme="minorHAnsi"/>
          <w:sz w:val="20"/>
          <w:szCs w:val="20"/>
          <w:lang w:val="en-US"/>
        </w:rPr>
        <w:t> </w:t>
      </w:r>
    </w:p>
    <w:p w14:paraId="4F008EDC" w14:textId="77777777" w:rsidR="002C3BB1" w:rsidRPr="002C3BB1" w:rsidRDefault="002C3BB1" w:rsidP="001A4906">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For transfers to a third country where the level of protection has not been </w:t>
      </w:r>
      <w:proofErr w:type="spellStart"/>
      <w:r w:rsidRPr="00164D73">
        <w:rPr>
          <w:rFonts w:asciiTheme="minorHAnsi" w:hAnsiTheme="minorHAnsi" w:cstheme="minorHAnsi"/>
          <w:sz w:val="20"/>
          <w:szCs w:val="20"/>
          <w:lang w:val="en-US"/>
        </w:rPr>
        <w:t>recognised</w:t>
      </w:r>
      <w:proofErr w:type="spellEnd"/>
      <w:r w:rsidRPr="00164D73">
        <w:rPr>
          <w:rFonts w:asciiTheme="minorHAnsi" w:hAnsiTheme="minorHAnsi" w:cstheme="minorHAnsi"/>
          <w:sz w:val="20"/>
          <w:szCs w:val="20"/>
          <w:lang w:val="en-US"/>
        </w:rPr>
        <w:t xml:space="preserve"> as adequate by the FDPIC and the European Commission, we will rely on a derogation applicable to the specific situation (e.g. if the transfer is necessary for the performance of our contract with you) or we will implement one of the following safeguards to ensure the protection of your personal data:</w:t>
      </w:r>
    </w:p>
    <w:p w14:paraId="45AFD560" w14:textId="77777777" w:rsidR="00A64F0B" w:rsidRPr="002C3BB1" w:rsidRDefault="00A64F0B" w:rsidP="007F79E5">
      <w:pPr>
        <w:jc w:val="both"/>
        <w:rPr>
          <w:rFonts w:asciiTheme="minorHAnsi" w:hAnsiTheme="minorHAnsi" w:cstheme="minorHAnsi"/>
          <w:sz w:val="20"/>
          <w:szCs w:val="20"/>
          <w:lang w:val="en-US"/>
        </w:rPr>
      </w:pPr>
    </w:p>
    <w:p w14:paraId="71A51FCE" w14:textId="77777777" w:rsidR="002C3BB1" w:rsidRPr="002C3BB1" w:rsidRDefault="002C3BB1" w:rsidP="00164D73">
      <w:pPr>
        <w:numPr>
          <w:ilvl w:val="0"/>
          <w:numId w:val="12"/>
        </w:numPr>
        <w:spacing w:line="276" w:lineRule="auto"/>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the European Commission's standard contractual clauses approved by the FDPIC;</w:t>
      </w:r>
    </w:p>
    <w:p w14:paraId="66C212D3" w14:textId="77777777" w:rsidR="002C3BB1" w:rsidRPr="00774B57" w:rsidRDefault="002C3BB1" w:rsidP="00164D73">
      <w:pPr>
        <w:numPr>
          <w:ilvl w:val="0"/>
          <w:numId w:val="12"/>
        </w:numPr>
        <w:spacing w:line="276" w:lineRule="auto"/>
        <w:jc w:val="both"/>
        <w:rPr>
          <w:rFonts w:asciiTheme="minorHAnsi" w:eastAsia="Times New Roman" w:hAnsiTheme="minorHAnsi" w:cstheme="minorHAnsi"/>
          <w:sz w:val="20"/>
          <w:szCs w:val="20"/>
          <w:lang w:val="fr-FR"/>
        </w:rPr>
      </w:pPr>
      <w:proofErr w:type="spellStart"/>
      <w:r w:rsidRPr="00774B57">
        <w:rPr>
          <w:rFonts w:asciiTheme="minorHAnsi" w:eastAsia="Times New Roman" w:hAnsiTheme="minorHAnsi" w:cstheme="minorHAnsi"/>
          <w:sz w:val="20"/>
          <w:szCs w:val="20"/>
        </w:rPr>
        <w:t>binding</w:t>
      </w:r>
      <w:proofErr w:type="spellEnd"/>
      <w:r w:rsidRPr="00774B57">
        <w:rPr>
          <w:rFonts w:asciiTheme="minorHAnsi" w:eastAsia="Times New Roman" w:hAnsiTheme="minorHAnsi" w:cstheme="minorHAnsi"/>
          <w:sz w:val="20"/>
          <w:szCs w:val="20"/>
        </w:rPr>
        <w:t xml:space="preserve"> </w:t>
      </w:r>
      <w:proofErr w:type="spellStart"/>
      <w:r w:rsidRPr="00774B57">
        <w:rPr>
          <w:rFonts w:asciiTheme="minorHAnsi" w:eastAsia="Times New Roman" w:hAnsiTheme="minorHAnsi" w:cstheme="minorHAnsi"/>
          <w:sz w:val="20"/>
          <w:szCs w:val="20"/>
        </w:rPr>
        <w:t>corporate</w:t>
      </w:r>
      <w:proofErr w:type="spellEnd"/>
      <w:r w:rsidRPr="00774B57">
        <w:rPr>
          <w:rFonts w:asciiTheme="minorHAnsi" w:eastAsia="Times New Roman" w:hAnsiTheme="minorHAnsi" w:cstheme="minorHAnsi"/>
          <w:sz w:val="20"/>
          <w:szCs w:val="20"/>
        </w:rPr>
        <w:t xml:space="preserve"> </w:t>
      </w:r>
      <w:proofErr w:type="spellStart"/>
      <w:r w:rsidRPr="00774B57">
        <w:rPr>
          <w:rFonts w:asciiTheme="minorHAnsi" w:eastAsia="Times New Roman" w:hAnsiTheme="minorHAnsi" w:cstheme="minorHAnsi"/>
          <w:sz w:val="20"/>
          <w:szCs w:val="20"/>
        </w:rPr>
        <w:t>rules</w:t>
      </w:r>
      <w:proofErr w:type="spellEnd"/>
      <w:r w:rsidRPr="00774B57">
        <w:rPr>
          <w:rFonts w:asciiTheme="minorHAnsi" w:eastAsia="Times New Roman" w:hAnsiTheme="minorHAnsi" w:cstheme="minorHAnsi"/>
          <w:sz w:val="20"/>
          <w:szCs w:val="20"/>
        </w:rPr>
        <w:t xml:space="preserve">. </w:t>
      </w:r>
    </w:p>
    <w:p w14:paraId="3E59258F" w14:textId="77777777" w:rsidR="002C3BB1" w:rsidRPr="00774B57" w:rsidRDefault="002C3BB1" w:rsidP="00D60183">
      <w:pPr>
        <w:jc w:val="both"/>
        <w:rPr>
          <w:rFonts w:asciiTheme="minorHAnsi" w:hAnsiTheme="minorHAnsi" w:cstheme="minorHAnsi"/>
          <w:sz w:val="20"/>
          <w:szCs w:val="20"/>
          <w:lang w:val="fr-FR"/>
        </w:rPr>
      </w:pPr>
      <w:r w:rsidRPr="00774B57">
        <w:rPr>
          <w:rFonts w:asciiTheme="minorHAnsi" w:hAnsiTheme="minorHAnsi" w:cstheme="minorHAnsi"/>
          <w:sz w:val="20"/>
          <w:szCs w:val="20"/>
          <w:lang w:val="fr-FR"/>
        </w:rPr>
        <w:t> </w:t>
      </w:r>
    </w:p>
    <w:p w14:paraId="7D02B0EB" w14:textId="77777777" w:rsidR="002C3BB1" w:rsidRPr="002C3BB1" w:rsidRDefault="002C3BB1" w:rsidP="00D60183">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To obtain a copy of these guarantees or details of where they are available, you may send a written request as indicated in point 2.</w:t>
      </w:r>
    </w:p>
    <w:p w14:paraId="1E2946DE" w14:textId="77777777" w:rsidR="007F79E5" w:rsidRPr="002C3BB1" w:rsidRDefault="007F79E5" w:rsidP="007F79E5">
      <w:pPr>
        <w:jc w:val="both"/>
        <w:rPr>
          <w:rFonts w:asciiTheme="minorHAnsi" w:hAnsiTheme="minorHAnsi" w:cstheme="minorHAnsi"/>
          <w:sz w:val="20"/>
          <w:szCs w:val="20"/>
          <w:lang w:val="en-US"/>
        </w:rPr>
      </w:pPr>
      <w:r w:rsidRPr="002C3BB1">
        <w:rPr>
          <w:rFonts w:asciiTheme="minorHAnsi" w:hAnsiTheme="minorHAnsi" w:cstheme="minorHAnsi"/>
          <w:b/>
          <w:bCs/>
          <w:sz w:val="20"/>
          <w:szCs w:val="20"/>
          <w:lang w:val="en-US"/>
        </w:rPr>
        <w:t> </w:t>
      </w:r>
    </w:p>
    <w:p w14:paraId="3DC6AD9F" w14:textId="60368E01" w:rsidR="002C3BB1" w:rsidRPr="002C3BB1" w:rsidRDefault="002C3BB1" w:rsidP="00164D73">
      <w:pPr>
        <w:pStyle w:val="Titre1"/>
        <w:numPr>
          <w:ilvl w:val="0"/>
          <w:numId w:val="4"/>
        </w:numPr>
        <w:rPr>
          <w:rFonts w:asciiTheme="minorHAnsi" w:hAnsiTheme="minorHAnsi" w:cstheme="minorHAnsi"/>
          <w:sz w:val="20"/>
          <w:szCs w:val="20"/>
          <w:lang w:val="en-US"/>
        </w:rPr>
      </w:pPr>
      <w:r w:rsidRPr="00164D73">
        <w:rPr>
          <w:rFonts w:asciiTheme="minorHAnsi" w:hAnsiTheme="minorHAnsi" w:cstheme="minorHAnsi"/>
          <w:sz w:val="20"/>
          <w:szCs w:val="20"/>
          <w:lang w:val="en-US"/>
        </w:rPr>
        <w:t>HOW LONG DO WE KEEP YOUR PERSONAL DATA?</w:t>
      </w:r>
    </w:p>
    <w:p w14:paraId="088CF266" w14:textId="77777777" w:rsidR="002C3BB1" w:rsidRPr="002C3BB1" w:rsidRDefault="002C3BB1" w:rsidP="000C2F8A">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We retain your personal data for as long as is required to fulfil our contractual obligations and to comply with applicable laws and regulations or for a different period of time, consistent with our legitimate business interests, such as proper bookkeeping and responding to legal claims or requests from authorities. </w:t>
      </w:r>
    </w:p>
    <w:p w14:paraId="223BE1E3" w14:textId="77777777" w:rsidR="002C3BB1" w:rsidRPr="002C3BB1" w:rsidRDefault="002C3BB1" w:rsidP="000C2F8A">
      <w:pPr>
        <w:jc w:val="both"/>
        <w:rPr>
          <w:rFonts w:asciiTheme="minorHAnsi" w:hAnsiTheme="minorHAnsi" w:cstheme="minorHAnsi"/>
          <w:sz w:val="20"/>
          <w:szCs w:val="20"/>
          <w:lang w:val="en-US"/>
        </w:rPr>
      </w:pPr>
      <w:r w:rsidRPr="00164D73">
        <w:rPr>
          <w:rFonts w:asciiTheme="minorHAnsi" w:hAnsiTheme="minorHAnsi" w:cstheme="minorHAnsi"/>
          <w:sz w:val="20"/>
          <w:szCs w:val="20"/>
          <w:lang w:val="en-US"/>
        </w:rPr>
        <w:t>Your personal data is stored in our customer file. If you do not want us to store this data, please let us know.</w:t>
      </w:r>
    </w:p>
    <w:p w14:paraId="73801A03" w14:textId="77777777" w:rsidR="007F79E5" w:rsidRPr="002C3BB1" w:rsidRDefault="007F79E5" w:rsidP="00A64F0B">
      <w:pPr>
        <w:pStyle w:val="Paragraphedeliste"/>
        <w:jc w:val="both"/>
        <w:rPr>
          <w:rFonts w:asciiTheme="minorHAnsi" w:eastAsia="Times New Roman" w:hAnsiTheme="minorHAnsi" w:cstheme="minorHAnsi"/>
          <w:sz w:val="20"/>
          <w:szCs w:val="20"/>
          <w:lang w:val="en-US"/>
        </w:rPr>
      </w:pPr>
    </w:p>
    <w:p w14:paraId="103524E9" w14:textId="213039EE" w:rsidR="002C3BB1" w:rsidRPr="00774B57" w:rsidRDefault="002C3BB1" w:rsidP="00164D73">
      <w:pPr>
        <w:pStyle w:val="Titre1"/>
        <w:numPr>
          <w:ilvl w:val="0"/>
          <w:numId w:val="4"/>
        </w:numPr>
        <w:rPr>
          <w:rFonts w:asciiTheme="minorHAnsi" w:eastAsia="Times New Roman" w:hAnsiTheme="minorHAnsi" w:cstheme="minorHAnsi"/>
          <w:sz w:val="20"/>
          <w:szCs w:val="20"/>
          <w:lang w:val="fr-FR"/>
        </w:rPr>
      </w:pPr>
      <w:r w:rsidRPr="00774B57">
        <w:rPr>
          <w:rFonts w:asciiTheme="minorHAnsi" w:hAnsiTheme="minorHAnsi" w:cstheme="minorHAnsi"/>
          <w:sz w:val="20"/>
          <w:szCs w:val="20"/>
        </w:rPr>
        <w:t xml:space="preserve">DATA SECURITY  </w:t>
      </w:r>
    </w:p>
    <w:p w14:paraId="4675FB22" w14:textId="77777777" w:rsidR="002C3BB1" w:rsidRPr="002C3BB1" w:rsidRDefault="002C3BB1" w:rsidP="006C5DED">
      <w:pPr>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We use appropriate technical and operational security measures to protect the personal data we store against manipulation, partial or complete loss and unauthorized access by third parties (e.g. encryption of data transmission, access controls, etc.). Our security measures are continuously improved in line with technological developments.</w:t>
      </w:r>
    </w:p>
    <w:p w14:paraId="373013B4" w14:textId="77777777" w:rsidR="002C3BB1" w:rsidRPr="002C3BB1" w:rsidRDefault="002C3BB1" w:rsidP="006C5DED">
      <w:pPr>
        <w:jc w:val="both"/>
        <w:rPr>
          <w:rFonts w:asciiTheme="minorHAnsi" w:eastAsia="Times New Roman" w:hAnsiTheme="minorHAnsi" w:cstheme="minorHAnsi"/>
          <w:sz w:val="20"/>
          <w:szCs w:val="20"/>
          <w:lang w:val="en-US"/>
        </w:rPr>
      </w:pPr>
    </w:p>
    <w:p w14:paraId="4A70BDC0" w14:textId="77777777" w:rsidR="002C3BB1" w:rsidRPr="002C3BB1" w:rsidRDefault="002C3BB1" w:rsidP="006C5DED">
      <w:pPr>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We take appropriate precautions to protect your data. However, the transmission of information via the Internet and other electronic means always poses security risks and we cannot guarantee the security of information transmitted in this way.</w:t>
      </w:r>
    </w:p>
    <w:p w14:paraId="733A6130" w14:textId="77777777" w:rsidR="00BA6FA0" w:rsidRPr="002C3BB1" w:rsidRDefault="00BA6FA0" w:rsidP="00067EE7">
      <w:pPr>
        <w:jc w:val="both"/>
        <w:rPr>
          <w:rFonts w:asciiTheme="minorHAnsi" w:eastAsia="Times New Roman" w:hAnsiTheme="minorHAnsi" w:cstheme="minorHAnsi"/>
          <w:sz w:val="20"/>
          <w:szCs w:val="20"/>
          <w:lang w:val="en-US"/>
        </w:rPr>
      </w:pPr>
    </w:p>
    <w:p w14:paraId="04640133" w14:textId="77777777" w:rsidR="002C3BB1" w:rsidRPr="002C3BB1" w:rsidRDefault="002C3BB1" w:rsidP="00D24814">
      <w:pPr>
        <w:jc w:val="both"/>
        <w:rPr>
          <w:rFonts w:asciiTheme="minorHAnsi" w:eastAsia="Times New Roman" w:hAnsiTheme="minorHAnsi" w:cstheme="minorHAnsi"/>
          <w:sz w:val="20"/>
          <w:szCs w:val="20"/>
          <w:lang w:val="en-US"/>
        </w:rPr>
      </w:pPr>
      <w:r w:rsidRPr="00164D73">
        <w:rPr>
          <w:rFonts w:asciiTheme="minorHAnsi" w:eastAsia="Times New Roman" w:hAnsiTheme="minorHAnsi" w:cstheme="minorHAnsi"/>
          <w:sz w:val="20"/>
          <w:szCs w:val="20"/>
          <w:lang w:val="en-US"/>
        </w:rPr>
        <w:t>We are bound by professional secrecy.</w:t>
      </w:r>
    </w:p>
    <w:p w14:paraId="615A4E35" w14:textId="77777777" w:rsidR="007F79E5" w:rsidRPr="002C3BB1" w:rsidRDefault="007F79E5" w:rsidP="007F79E5">
      <w:pPr>
        <w:jc w:val="both"/>
        <w:rPr>
          <w:rFonts w:asciiTheme="minorHAnsi" w:hAnsiTheme="minorHAnsi" w:cstheme="minorHAnsi"/>
          <w:sz w:val="20"/>
          <w:szCs w:val="20"/>
          <w:lang w:val="en-US"/>
        </w:rPr>
      </w:pPr>
      <w:r w:rsidRPr="002C3BB1">
        <w:rPr>
          <w:rFonts w:asciiTheme="minorHAnsi" w:hAnsiTheme="minorHAnsi" w:cstheme="minorHAnsi"/>
          <w:sz w:val="20"/>
          <w:szCs w:val="20"/>
          <w:lang w:val="en-US"/>
        </w:rPr>
        <w:t> </w:t>
      </w:r>
    </w:p>
    <w:p w14:paraId="03078BDA" w14:textId="0B50639D" w:rsidR="002C3BB1" w:rsidRPr="002C3BB1" w:rsidRDefault="002C3BB1" w:rsidP="00164D73">
      <w:pPr>
        <w:pStyle w:val="Titre1"/>
        <w:numPr>
          <w:ilvl w:val="0"/>
          <w:numId w:val="4"/>
        </w:numPr>
        <w:rPr>
          <w:rFonts w:asciiTheme="minorHAnsi" w:hAnsiTheme="minorHAnsi" w:cstheme="minorHAnsi"/>
          <w:color w:val="FF0000"/>
          <w:sz w:val="20"/>
          <w:szCs w:val="20"/>
          <w:lang w:val="en-US"/>
        </w:rPr>
      </w:pPr>
      <w:r w:rsidRPr="00164D73">
        <w:rPr>
          <w:rFonts w:asciiTheme="minorHAnsi" w:hAnsiTheme="minorHAnsi" w:cstheme="minorHAnsi"/>
          <w:sz w:val="20"/>
          <w:szCs w:val="20"/>
          <w:lang w:val="en-US"/>
        </w:rPr>
        <w:t>HOW CAN I MONITOR THE PROGRESS OF THIS DATA PROTECTION DECLARATION?</w:t>
      </w:r>
    </w:p>
    <w:p w14:paraId="48C8DFE4" w14:textId="77777777" w:rsidR="002C3BB1" w:rsidRPr="002C3BB1" w:rsidRDefault="002C3BB1" w:rsidP="000F7DD0">
      <w:pPr>
        <w:rPr>
          <w:rFonts w:asciiTheme="minorHAnsi" w:hAnsiTheme="minorHAnsi" w:cstheme="minorHAnsi"/>
          <w:sz w:val="20"/>
          <w:szCs w:val="20"/>
          <w:lang w:val="en-US"/>
        </w:rPr>
      </w:pPr>
      <w:r w:rsidRPr="00164D73">
        <w:rPr>
          <w:rFonts w:asciiTheme="minorHAnsi" w:hAnsiTheme="minorHAnsi" w:cstheme="minorHAnsi"/>
          <w:sz w:val="20"/>
          <w:szCs w:val="20"/>
          <w:lang w:val="en-US"/>
        </w:rPr>
        <w:t>In a world where technologies are constantly evolving, we regularly review this data protection declaration and update it if necessary.</w:t>
      </w:r>
    </w:p>
    <w:p w14:paraId="5D420F4F" w14:textId="77777777" w:rsidR="002C3BB1" w:rsidRPr="002C3BB1" w:rsidRDefault="002C3BB1" w:rsidP="000F7DD0">
      <w:pPr>
        <w:rPr>
          <w:rFonts w:asciiTheme="minorHAnsi" w:hAnsiTheme="minorHAnsi" w:cstheme="minorHAnsi"/>
          <w:sz w:val="20"/>
          <w:szCs w:val="20"/>
          <w:lang w:val="en-US"/>
        </w:rPr>
      </w:pPr>
      <w:r w:rsidRPr="002C3BB1">
        <w:rPr>
          <w:rFonts w:asciiTheme="minorHAnsi" w:hAnsiTheme="minorHAnsi" w:cstheme="minorHAnsi"/>
          <w:sz w:val="20"/>
          <w:szCs w:val="20"/>
          <w:lang w:val="en-US"/>
        </w:rPr>
        <w:t> </w:t>
      </w:r>
    </w:p>
    <w:p w14:paraId="4A522F9A" w14:textId="77777777" w:rsidR="002C3BB1" w:rsidRPr="002C3BB1" w:rsidRDefault="002C3BB1" w:rsidP="000F7DD0">
      <w:pPr>
        <w:rPr>
          <w:rFonts w:asciiTheme="minorHAnsi" w:hAnsiTheme="minorHAnsi" w:cstheme="minorHAnsi"/>
          <w:sz w:val="20"/>
          <w:szCs w:val="20"/>
          <w:lang w:val="en-US"/>
        </w:rPr>
      </w:pPr>
      <w:r w:rsidRPr="00164D73">
        <w:rPr>
          <w:rFonts w:asciiTheme="minorHAnsi" w:hAnsiTheme="minorHAnsi" w:cstheme="minorHAnsi"/>
          <w:sz w:val="20"/>
          <w:szCs w:val="20"/>
          <w:lang w:val="en-US"/>
        </w:rPr>
        <w:t xml:space="preserve">The current version published on our website is authoritative. We invite you to consult the latest version of this document online, and we will inform you of any changes through our website or our usual communication channels. </w:t>
      </w:r>
    </w:p>
    <w:p w14:paraId="4DF901FC" w14:textId="77777777" w:rsidR="002C3BB1" w:rsidRPr="002C3BB1" w:rsidRDefault="002C3BB1" w:rsidP="000F7DD0">
      <w:pPr>
        <w:rPr>
          <w:rFonts w:asciiTheme="minorHAnsi" w:hAnsiTheme="minorHAnsi" w:cstheme="minorHAnsi"/>
          <w:sz w:val="20"/>
          <w:szCs w:val="20"/>
          <w:lang w:val="en-US"/>
        </w:rPr>
      </w:pPr>
    </w:p>
    <w:p w14:paraId="3198288E" w14:textId="77777777" w:rsidR="0056532A" w:rsidRPr="002C3BB1" w:rsidRDefault="0056532A" w:rsidP="00971071">
      <w:pPr>
        <w:rPr>
          <w:rFonts w:asciiTheme="minorHAnsi" w:hAnsiTheme="minorHAnsi" w:cstheme="minorHAnsi"/>
          <w:sz w:val="20"/>
          <w:szCs w:val="20"/>
          <w:lang w:val="en-US"/>
        </w:rPr>
      </w:pPr>
    </w:p>
    <w:sectPr w:rsidR="0056532A" w:rsidRPr="002C3B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72ECE" w14:textId="77777777" w:rsidR="004C688D" w:rsidRDefault="004C688D" w:rsidP="007F79E5">
      <w:r>
        <w:separator/>
      </w:r>
    </w:p>
  </w:endnote>
  <w:endnote w:type="continuationSeparator" w:id="0">
    <w:p w14:paraId="1C156C0B" w14:textId="77777777" w:rsidR="004C688D" w:rsidRDefault="004C688D" w:rsidP="007F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6529" w14:textId="77777777" w:rsidR="000448BF" w:rsidRDefault="000448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B11A" w14:textId="77777777" w:rsidR="000448BF" w:rsidRDefault="000448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C359" w14:textId="77777777" w:rsidR="000448BF" w:rsidRDefault="000448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AA24" w14:textId="77777777" w:rsidR="004C688D" w:rsidRDefault="004C688D" w:rsidP="007F79E5">
      <w:r>
        <w:separator/>
      </w:r>
    </w:p>
  </w:footnote>
  <w:footnote w:type="continuationSeparator" w:id="0">
    <w:p w14:paraId="24008DA5" w14:textId="77777777" w:rsidR="004C688D" w:rsidRDefault="004C688D" w:rsidP="007F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B2E1" w14:textId="2B65F1B1" w:rsidR="000448BF" w:rsidRDefault="000448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AEB1" w14:textId="00F5CB2F" w:rsidR="000448BF" w:rsidRDefault="000448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19F0" w14:textId="13A49146" w:rsidR="000448BF" w:rsidRDefault="000448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D0A"/>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3F14F9"/>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2E3564"/>
    <w:multiLevelType w:val="multilevel"/>
    <w:tmpl w:val="D23495E4"/>
    <w:lvl w:ilvl="0">
      <w:start w:val="1"/>
      <w:numFmt w:val="bullet"/>
      <w:pStyle w:val="bullet2"/>
      <w:lvlText w:val=""/>
      <w:lvlJc w:val="left"/>
      <w:pPr>
        <w:tabs>
          <w:tab w:val="num" w:pos="0"/>
        </w:tabs>
        <w:ind w:left="-27" w:hanging="681"/>
      </w:pPr>
      <w:rPr>
        <w:rFonts w:ascii="Symbol" w:hAnsi="Symbol" w:cs="Symbol" w:hint="default"/>
      </w:rPr>
    </w:lvl>
    <w:lvl w:ilvl="1">
      <w:start w:val="1"/>
      <w:numFmt w:val="bullet"/>
      <w:lvlText w:val=""/>
      <w:lvlJc w:val="left"/>
      <w:pPr>
        <w:tabs>
          <w:tab w:val="num" w:pos="52"/>
        </w:tabs>
        <w:ind w:left="52" w:hanging="360"/>
      </w:pPr>
      <w:rPr>
        <w:rFonts w:ascii="Symbol" w:hAnsi="Symbol" w:cs="Symbol" w:hint="default"/>
      </w:rPr>
    </w:lvl>
    <w:lvl w:ilvl="2">
      <w:start w:val="1"/>
      <w:numFmt w:val="bullet"/>
      <w:lvlText w:val=""/>
      <w:lvlJc w:val="left"/>
      <w:pPr>
        <w:tabs>
          <w:tab w:val="num" w:pos="772"/>
        </w:tabs>
        <w:ind w:left="772" w:hanging="360"/>
      </w:pPr>
      <w:rPr>
        <w:rFonts w:ascii="Symbol" w:hAnsi="Symbol" w:cs="Symbol" w:hint="default"/>
      </w:rPr>
    </w:lvl>
    <w:lvl w:ilvl="3">
      <w:start w:val="1"/>
      <w:numFmt w:val="bullet"/>
      <w:lvlText w:val=""/>
      <w:lvlJc w:val="left"/>
      <w:pPr>
        <w:tabs>
          <w:tab w:val="num" w:pos="1492"/>
        </w:tabs>
        <w:ind w:left="1492" w:hanging="360"/>
      </w:pPr>
      <w:rPr>
        <w:rFonts w:ascii="Symbol" w:hAnsi="Symbol" w:cs="Symbol" w:hint="default"/>
      </w:rPr>
    </w:lvl>
    <w:lvl w:ilvl="4">
      <w:start w:val="1"/>
      <w:numFmt w:val="bullet"/>
      <w:lvlText w:val=""/>
      <w:lvlJc w:val="left"/>
      <w:pPr>
        <w:tabs>
          <w:tab w:val="num" w:pos="0"/>
        </w:tabs>
        <w:ind w:left="2212" w:hanging="360"/>
      </w:pPr>
      <w:rPr>
        <w:rFonts w:ascii="Symbol" w:hAnsi="Symbol" w:cs="Symbol" w:hint="default"/>
      </w:rPr>
    </w:lvl>
    <w:lvl w:ilvl="5">
      <w:start w:val="1"/>
      <w:numFmt w:val="bullet"/>
      <w:lvlText w:val=""/>
      <w:lvlJc w:val="left"/>
      <w:pPr>
        <w:tabs>
          <w:tab w:val="num" w:pos="2932"/>
        </w:tabs>
        <w:ind w:left="2932" w:hanging="360"/>
      </w:pPr>
      <w:rPr>
        <w:rFonts w:ascii="Wingdings" w:hAnsi="Wingdings" w:cs="Wingdings" w:hint="default"/>
      </w:rPr>
    </w:lvl>
    <w:lvl w:ilvl="6">
      <w:start w:val="1"/>
      <w:numFmt w:val="bullet"/>
      <w:lvlText w:val=""/>
      <w:lvlJc w:val="left"/>
      <w:pPr>
        <w:tabs>
          <w:tab w:val="num" w:pos="3652"/>
        </w:tabs>
        <w:ind w:left="3652" w:hanging="360"/>
      </w:pPr>
      <w:rPr>
        <w:rFonts w:ascii="Symbol" w:hAnsi="Symbol" w:cs="Symbol" w:hint="default"/>
      </w:rPr>
    </w:lvl>
    <w:lvl w:ilvl="7">
      <w:start w:val="1"/>
      <w:numFmt w:val="bullet"/>
      <w:lvlText w:val="o"/>
      <w:lvlJc w:val="left"/>
      <w:pPr>
        <w:tabs>
          <w:tab w:val="num" w:pos="4372"/>
        </w:tabs>
        <w:ind w:left="4372" w:hanging="360"/>
      </w:pPr>
      <w:rPr>
        <w:rFonts w:ascii="Courier New" w:hAnsi="Courier New" w:cs="Courier New" w:hint="default"/>
      </w:rPr>
    </w:lvl>
    <w:lvl w:ilvl="8">
      <w:start w:val="1"/>
      <w:numFmt w:val="bullet"/>
      <w:lvlText w:val=""/>
      <w:lvlJc w:val="left"/>
      <w:pPr>
        <w:tabs>
          <w:tab w:val="num" w:pos="5092"/>
        </w:tabs>
        <w:ind w:left="5092" w:hanging="360"/>
      </w:pPr>
      <w:rPr>
        <w:rFonts w:ascii="Wingdings" w:hAnsi="Wingdings" w:cs="Wingdings" w:hint="default"/>
      </w:rPr>
    </w:lvl>
  </w:abstractNum>
  <w:abstractNum w:abstractNumId="3" w15:restartNumberingAfterBreak="0">
    <w:nsid w:val="1E9741A2"/>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7A0FE0"/>
    <w:multiLevelType w:val="multilevel"/>
    <w:tmpl w:val="56185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CF2B59"/>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1E10DB"/>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D6563F"/>
    <w:multiLevelType w:val="multilevel"/>
    <w:tmpl w:val="DF1A6EB0"/>
    <w:lvl w:ilvl="0">
      <w:start w:val="1"/>
      <w:numFmt w:val="decimal"/>
      <w:pStyle w:val="Level1"/>
      <w:lvlText w:val="%1"/>
      <w:lvlJc w:val="left"/>
      <w:pPr>
        <w:tabs>
          <w:tab w:val="num" w:pos="680"/>
        </w:tabs>
        <w:ind w:left="680" w:hanging="680"/>
      </w:pPr>
      <w:rPr>
        <w:b/>
        <w:i w:val="0"/>
        <w:sz w:val="22"/>
      </w:rPr>
    </w:lvl>
    <w:lvl w:ilvl="1">
      <w:start w:val="1"/>
      <w:numFmt w:val="decimal"/>
      <w:pStyle w:val="Level2"/>
      <w:lvlText w:val="%1.%2"/>
      <w:lvlJc w:val="left"/>
      <w:pPr>
        <w:tabs>
          <w:tab w:val="num" w:pos="680"/>
        </w:tabs>
        <w:ind w:left="680" w:hanging="680"/>
      </w:pPr>
      <w:rPr>
        <w:b/>
        <w:i w:val="0"/>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pStyle w:val="Level7"/>
      <w:suff w:val="nothing"/>
      <w:lvlText w:val=""/>
      <w:lvlJc w:val="left"/>
      <w:pPr>
        <w:tabs>
          <w:tab w:val="num" w:pos="3288"/>
        </w:tabs>
        <w:ind w:left="3288" w:hanging="680"/>
      </w:pPr>
    </w:lvl>
    <w:lvl w:ilvl="7">
      <w:start w:val="1"/>
      <w:numFmt w:val="none"/>
      <w:pStyle w:val="Level8"/>
      <w:suff w:val="nothing"/>
      <w:lvlText w:val=""/>
      <w:lvlJc w:val="left"/>
      <w:pPr>
        <w:tabs>
          <w:tab w:val="num" w:pos="3288"/>
        </w:tabs>
        <w:ind w:left="3288" w:hanging="680"/>
      </w:pPr>
    </w:lvl>
    <w:lvl w:ilvl="8">
      <w:start w:val="1"/>
      <w:numFmt w:val="none"/>
      <w:pStyle w:val="Level9"/>
      <w:suff w:val="nothing"/>
      <w:lvlText w:val=""/>
      <w:lvlJc w:val="left"/>
      <w:pPr>
        <w:tabs>
          <w:tab w:val="num" w:pos="3288"/>
        </w:tabs>
        <w:ind w:left="3288" w:hanging="680"/>
      </w:pPr>
    </w:lvl>
  </w:abstractNum>
  <w:abstractNum w:abstractNumId="8" w15:restartNumberingAfterBreak="0">
    <w:nsid w:val="49DF2E7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36E75"/>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4E3785"/>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0C744E"/>
    <w:multiLevelType w:val="multilevel"/>
    <w:tmpl w:val="39D89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5"/>
  </w:num>
  <w:num w:numId="8">
    <w:abstractNumId w:val="3"/>
  </w:num>
  <w:num w:numId="9">
    <w:abstractNumId w:val="1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79"/>
    <w:rsid w:val="00004998"/>
    <w:rsid w:val="000121FB"/>
    <w:rsid w:val="00020CA5"/>
    <w:rsid w:val="00022FE6"/>
    <w:rsid w:val="0003388E"/>
    <w:rsid w:val="0004059D"/>
    <w:rsid w:val="000409E8"/>
    <w:rsid w:val="000448BF"/>
    <w:rsid w:val="00055AE2"/>
    <w:rsid w:val="000604D1"/>
    <w:rsid w:val="00064F43"/>
    <w:rsid w:val="00067EE7"/>
    <w:rsid w:val="000753B2"/>
    <w:rsid w:val="0007579B"/>
    <w:rsid w:val="00077CC9"/>
    <w:rsid w:val="00084EBF"/>
    <w:rsid w:val="0008526E"/>
    <w:rsid w:val="000A587D"/>
    <w:rsid w:val="000A7FDD"/>
    <w:rsid w:val="000B14F9"/>
    <w:rsid w:val="000B5B8F"/>
    <w:rsid w:val="000B6BEC"/>
    <w:rsid w:val="000C6702"/>
    <w:rsid w:val="000D3C83"/>
    <w:rsid w:val="000F0BD7"/>
    <w:rsid w:val="000F6034"/>
    <w:rsid w:val="000F6CB1"/>
    <w:rsid w:val="00106FCA"/>
    <w:rsid w:val="001342E6"/>
    <w:rsid w:val="00136137"/>
    <w:rsid w:val="00164D73"/>
    <w:rsid w:val="00170700"/>
    <w:rsid w:val="001A1BAF"/>
    <w:rsid w:val="001B20F0"/>
    <w:rsid w:val="001C0A02"/>
    <w:rsid w:val="001C311F"/>
    <w:rsid w:val="001D065B"/>
    <w:rsid w:val="001D0E94"/>
    <w:rsid w:val="001E2743"/>
    <w:rsid w:val="001E2CD2"/>
    <w:rsid w:val="00205755"/>
    <w:rsid w:val="0024098C"/>
    <w:rsid w:val="0024552C"/>
    <w:rsid w:val="0024710C"/>
    <w:rsid w:val="0026325D"/>
    <w:rsid w:val="002660D2"/>
    <w:rsid w:val="00266F7A"/>
    <w:rsid w:val="00267DF8"/>
    <w:rsid w:val="00271631"/>
    <w:rsid w:val="00274A63"/>
    <w:rsid w:val="00274CE7"/>
    <w:rsid w:val="00292A9A"/>
    <w:rsid w:val="002967EB"/>
    <w:rsid w:val="002A2D41"/>
    <w:rsid w:val="002B318A"/>
    <w:rsid w:val="002B4E86"/>
    <w:rsid w:val="002B50CB"/>
    <w:rsid w:val="002C3BB1"/>
    <w:rsid w:val="002C5E2C"/>
    <w:rsid w:val="002F1A23"/>
    <w:rsid w:val="003013F0"/>
    <w:rsid w:val="003071BB"/>
    <w:rsid w:val="003141A1"/>
    <w:rsid w:val="00315FB3"/>
    <w:rsid w:val="00326475"/>
    <w:rsid w:val="00347BF2"/>
    <w:rsid w:val="00351A3B"/>
    <w:rsid w:val="00353324"/>
    <w:rsid w:val="00365253"/>
    <w:rsid w:val="00370B9B"/>
    <w:rsid w:val="00371853"/>
    <w:rsid w:val="003808B7"/>
    <w:rsid w:val="003836D2"/>
    <w:rsid w:val="00390A1B"/>
    <w:rsid w:val="003B056B"/>
    <w:rsid w:val="003D0636"/>
    <w:rsid w:val="003D5A91"/>
    <w:rsid w:val="003E35C5"/>
    <w:rsid w:val="003E733D"/>
    <w:rsid w:val="003F35FC"/>
    <w:rsid w:val="004063B1"/>
    <w:rsid w:val="00420EAB"/>
    <w:rsid w:val="00431835"/>
    <w:rsid w:val="00432DBB"/>
    <w:rsid w:val="00433A4B"/>
    <w:rsid w:val="0045524F"/>
    <w:rsid w:val="0046277B"/>
    <w:rsid w:val="00472F6B"/>
    <w:rsid w:val="00474683"/>
    <w:rsid w:val="00492284"/>
    <w:rsid w:val="004C18CC"/>
    <w:rsid w:val="004C688D"/>
    <w:rsid w:val="004D4BD5"/>
    <w:rsid w:val="004F1E9D"/>
    <w:rsid w:val="004F3516"/>
    <w:rsid w:val="00536B16"/>
    <w:rsid w:val="00537F3F"/>
    <w:rsid w:val="00551F40"/>
    <w:rsid w:val="00554A4D"/>
    <w:rsid w:val="0056532A"/>
    <w:rsid w:val="00577F24"/>
    <w:rsid w:val="00582579"/>
    <w:rsid w:val="00582BAB"/>
    <w:rsid w:val="0058313F"/>
    <w:rsid w:val="00594CC6"/>
    <w:rsid w:val="005A0E75"/>
    <w:rsid w:val="005A75CF"/>
    <w:rsid w:val="005B55AA"/>
    <w:rsid w:val="005B57D1"/>
    <w:rsid w:val="005D03ED"/>
    <w:rsid w:val="005E7140"/>
    <w:rsid w:val="00602900"/>
    <w:rsid w:val="00615F17"/>
    <w:rsid w:val="00640A8E"/>
    <w:rsid w:val="00642CEF"/>
    <w:rsid w:val="0068715D"/>
    <w:rsid w:val="00687D1E"/>
    <w:rsid w:val="006A62CB"/>
    <w:rsid w:val="006E22E5"/>
    <w:rsid w:val="006E617F"/>
    <w:rsid w:val="00733806"/>
    <w:rsid w:val="00735773"/>
    <w:rsid w:val="007423FF"/>
    <w:rsid w:val="00774B57"/>
    <w:rsid w:val="00786DC2"/>
    <w:rsid w:val="00790B1D"/>
    <w:rsid w:val="00797E8C"/>
    <w:rsid w:val="007B5F2F"/>
    <w:rsid w:val="007B608A"/>
    <w:rsid w:val="007C3B00"/>
    <w:rsid w:val="007D5810"/>
    <w:rsid w:val="007D69CE"/>
    <w:rsid w:val="007F79E5"/>
    <w:rsid w:val="0080641D"/>
    <w:rsid w:val="008169B7"/>
    <w:rsid w:val="0082471C"/>
    <w:rsid w:val="00825BA2"/>
    <w:rsid w:val="00834935"/>
    <w:rsid w:val="00840630"/>
    <w:rsid w:val="0084126C"/>
    <w:rsid w:val="008633B3"/>
    <w:rsid w:val="00870EB0"/>
    <w:rsid w:val="0088564D"/>
    <w:rsid w:val="008D01EA"/>
    <w:rsid w:val="008E2D26"/>
    <w:rsid w:val="008F7A7C"/>
    <w:rsid w:val="00900E0D"/>
    <w:rsid w:val="00906037"/>
    <w:rsid w:val="00923AF7"/>
    <w:rsid w:val="009461B5"/>
    <w:rsid w:val="00946CDD"/>
    <w:rsid w:val="0095143D"/>
    <w:rsid w:val="00963C94"/>
    <w:rsid w:val="0096610E"/>
    <w:rsid w:val="00970DE4"/>
    <w:rsid w:val="00971071"/>
    <w:rsid w:val="00974536"/>
    <w:rsid w:val="0098557F"/>
    <w:rsid w:val="009B1D35"/>
    <w:rsid w:val="009B61A2"/>
    <w:rsid w:val="009B678A"/>
    <w:rsid w:val="009D50CA"/>
    <w:rsid w:val="009E31BC"/>
    <w:rsid w:val="009F244A"/>
    <w:rsid w:val="00A11AEA"/>
    <w:rsid w:val="00A64F0B"/>
    <w:rsid w:val="00A652F2"/>
    <w:rsid w:val="00A845CC"/>
    <w:rsid w:val="00A86464"/>
    <w:rsid w:val="00AA4485"/>
    <w:rsid w:val="00AA51CA"/>
    <w:rsid w:val="00AB55CA"/>
    <w:rsid w:val="00AC3E9C"/>
    <w:rsid w:val="00AF3482"/>
    <w:rsid w:val="00AF6085"/>
    <w:rsid w:val="00B32346"/>
    <w:rsid w:val="00B41394"/>
    <w:rsid w:val="00B416EF"/>
    <w:rsid w:val="00B4327C"/>
    <w:rsid w:val="00B441D8"/>
    <w:rsid w:val="00B45F66"/>
    <w:rsid w:val="00B54675"/>
    <w:rsid w:val="00B639DA"/>
    <w:rsid w:val="00B70482"/>
    <w:rsid w:val="00B72D1D"/>
    <w:rsid w:val="00B73470"/>
    <w:rsid w:val="00B7700C"/>
    <w:rsid w:val="00B810AC"/>
    <w:rsid w:val="00B82173"/>
    <w:rsid w:val="00B8573A"/>
    <w:rsid w:val="00B9651F"/>
    <w:rsid w:val="00BA1926"/>
    <w:rsid w:val="00BA6277"/>
    <w:rsid w:val="00BA6FA0"/>
    <w:rsid w:val="00BB29D4"/>
    <w:rsid w:val="00BD1F10"/>
    <w:rsid w:val="00BE221E"/>
    <w:rsid w:val="00BE55A3"/>
    <w:rsid w:val="00BF4A1D"/>
    <w:rsid w:val="00C171A0"/>
    <w:rsid w:val="00C21A15"/>
    <w:rsid w:val="00C261C5"/>
    <w:rsid w:val="00C265DE"/>
    <w:rsid w:val="00C321C6"/>
    <w:rsid w:val="00C32674"/>
    <w:rsid w:val="00C3733C"/>
    <w:rsid w:val="00C4077C"/>
    <w:rsid w:val="00C41638"/>
    <w:rsid w:val="00C57C7A"/>
    <w:rsid w:val="00C63B6E"/>
    <w:rsid w:val="00C72FB4"/>
    <w:rsid w:val="00C76C02"/>
    <w:rsid w:val="00C847D3"/>
    <w:rsid w:val="00C87803"/>
    <w:rsid w:val="00C95B3A"/>
    <w:rsid w:val="00CB4B59"/>
    <w:rsid w:val="00CC0239"/>
    <w:rsid w:val="00CD2F2B"/>
    <w:rsid w:val="00CE4422"/>
    <w:rsid w:val="00CF71BB"/>
    <w:rsid w:val="00D03335"/>
    <w:rsid w:val="00D069A0"/>
    <w:rsid w:val="00D073F7"/>
    <w:rsid w:val="00D16406"/>
    <w:rsid w:val="00D50FF1"/>
    <w:rsid w:val="00D51566"/>
    <w:rsid w:val="00D722EA"/>
    <w:rsid w:val="00D76888"/>
    <w:rsid w:val="00D81629"/>
    <w:rsid w:val="00D85D3F"/>
    <w:rsid w:val="00D933DA"/>
    <w:rsid w:val="00DA1DBB"/>
    <w:rsid w:val="00DB3A30"/>
    <w:rsid w:val="00DC05F4"/>
    <w:rsid w:val="00DC1C52"/>
    <w:rsid w:val="00DC4EE9"/>
    <w:rsid w:val="00DD36E5"/>
    <w:rsid w:val="00DD770A"/>
    <w:rsid w:val="00E0397B"/>
    <w:rsid w:val="00E03A35"/>
    <w:rsid w:val="00E11172"/>
    <w:rsid w:val="00E21A2A"/>
    <w:rsid w:val="00E23C63"/>
    <w:rsid w:val="00E27051"/>
    <w:rsid w:val="00E46F48"/>
    <w:rsid w:val="00E539AF"/>
    <w:rsid w:val="00E664F7"/>
    <w:rsid w:val="00E67C7B"/>
    <w:rsid w:val="00E93FD9"/>
    <w:rsid w:val="00EA019F"/>
    <w:rsid w:val="00EC0EF1"/>
    <w:rsid w:val="00ED044F"/>
    <w:rsid w:val="00ED195D"/>
    <w:rsid w:val="00EE4FA1"/>
    <w:rsid w:val="00EF396A"/>
    <w:rsid w:val="00F21992"/>
    <w:rsid w:val="00F34A84"/>
    <w:rsid w:val="00F36D3A"/>
    <w:rsid w:val="00F4469B"/>
    <w:rsid w:val="00F45572"/>
    <w:rsid w:val="00F638C2"/>
    <w:rsid w:val="00F65E3B"/>
    <w:rsid w:val="00F66C67"/>
    <w:rsid w:val="00F709CC"/>
    <w:rsid w:val="00F87270"/>
    <w:rsid w:val="00F92E99"/>
    <w:rsid w:val="00F93247"/>
    <w:rsid w:val="00FA17EA"/>
    <w:rsid w:val="00FA3E1B"/>
    <w:rsid w:val="00FC1E28"/>
    <w:rsid w:val="00FE2195"/>
    <w:rsid w:val="00FE7D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4EF9"/>
  <w15:chartTrackingRefBased/>
  <w15:docId w15:val="{C5426C66-77A7-47A8-9E02-AE123A9F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9E5"/>
    <w:pPr>
      <w:spacing w:line="240" w:lineRule="auto"/>
    </w:pPr>
    <w:rPr>
      <w:rFonts w:ascii="Calibri" w:hAnsi="Calibri" w:cs="Calibri"/>
      <w:kern w:val="0"/>
    </w:rPr>
  </w:style>
  <w:style w:type="paragraph" w:styleId="Titre1">
    <w:name w:val="heading 1"/>
    <w:basedOn w:val="Normal"/>
    <w:link w:val="Titre1Car"/>
    <w:uiPriority w:val="9"/>
    <w:qFormat/>
    <w:rsid w:val="007F79E5"/>
    <w:pPr>
      <w:keepNext/>
      <w:spacing w:before="240" w:line="276" w:lineRule="auto"/>
      <w:outlineLvl w:val="0"/>
    </w:pPr>
    <w:rPr>
      <w:rFonts w:ascii="Arial" w:hAnsi="Arial" w:cs="Arial"/>
      <w:b/>
      <w:bCs/>
      <w:kern w:val="36"/>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9E5"/>
    <w:rPr>
      <w:rFonts w:ascii="Arial" w:hAnsi="Arial" w:cs="Arial"/>
      <w:b/>
      <w:bCs/>
      <w:kern w:val="36"/>
      <w:sz w:val="18"/>
      <w:szCs w:val="18"/>
    </w:rPr>
  </w:style>
  <w:style w:type="character" w:styleId="Lienhypertexte">
    <w:name w:val="Hyperlink"/>
    <w:basedOn w:val="Policepardfaut"/>
    <w:uiPriority w:val="99"/>
    <w:semiHidden/>
    <w:unhideWhenUsed/>
    <w:rsid w:val="007F79E5"/>
    <w:rPr>
      <w:color w:val="0563C1"/>
      <w:u w:val="single"/>
    </w:rPr>
  </w:style>
  <w:style w:type="character" w:styleId="Lienhypertextesuivivisit">
    <w:name w:val="FollowedHyperlink"/>
    <w:basedOn w:val="Policepardfaut"/>
    <w:uiPriority w:val="99"/>
    <w:semiHidden/>
    <w:unhideWhenUsed/>
    <w:rsid w:val="007F79E5"/>
    <w:rPr>
      <w:color w:val="954F72"/>
      <w:u w:val="single"/>
    </w:rPr>
  </w:style>
  <w:style w:type="paragraph" w:customStyle="1" w:styleId="msonormal0">
    <w:name w:val="msonormal"/>
    <w:basedOn w:val="Normal"/>
    <w:uiPriority w:val="99"/>
    <w:semiHidden/>
    <w:rsid w:val="007F79E5"/>
    <w:pPr>
      <w:spacing w:before="100" w:beforeAutospacing="1" w:after="100" w:afterAutospacing="1"/>
    </w:pPr>
    <w:rPr>
      <w:rFonts w:ascii="Times New Roman" w:hAnsi="Times New Roman" w:cs="Times New Roman"/>
      <w:sz w:val="24"/>
      <w:szCs w:val="24"/>
      <w:lang w:eastAsia="de-CH"/>
    </w:rPr>
  </w:style>
  <w:style w:type="paragraph" w:styleId="NormalWeb">
    <w:name w:val="Normal (Web)"/>
    <w:basedOn w:val="Normal"/>
    <w:uiPriority w:val="99"/>
    <w:semiHidden/>
    <w:unhideWhenUsed/>
    <w:rsid w:val="007F79E5"/>
    <w:pPr>
      <w:spacing w:before="100" w:beforeAutospacing="1" w:after="100" w:afterAutospacing="1"/>
    </w:pPr>
    <w:rPr>
      <w:rFonts w:ascii="Times New Roman" w:hAnsi="Times New Roman" w:cs="Times New Roman"/>
      <w:sz w:val="24"/>
      <w:szCs w:val="24"/>
      <w:lang w:eastAsia="de-CH"/>
    </w:rPr>
  </w:style>
  <w:style w:type="paragraph" w:styleId="Notedebasdepage">
    <w:name w:val="footnote text"/>
    <w:basedOn w:val="Normal"/>
    <w:link w:val="NotedebasdepageCar"/>
    <w:uiPriority w:val="99"/>
    <w:semiHidden/>
    <w:unhideWhenUsed/>
    <w:rsid w:val="007F79E5"/>
    <w:rPr>
      <w:sz w:val="20"/>
      <w:szCs w:val="20"/>
    </w:rPr>
  </w:style>
  <w:style w:type="character" w:customStyle="1" w:styleId="NotedebasdepageCar">
    <w:name w:val="Note de bas de page Car"/>
    <w:basedOn w:val="Policepardfaut"/>
    <w:link w:val="Notedebasdepage"/>
    <w:uiPriority w:val="99"/>
    <w:semiHidden/>
    <w:rsid w:val="007F79E5"/>
    <w:rPr>
      <w:rFonts w:ascii="Calibri" w:hAnsi="Calibri" w:cs="Calibri"/>
      <w:kern w:val="0"/>
      <w:sz w:val="20"/>
      <w:szCs w:val="20"/>
    </w:rPr>
  </w:style>
  <w:style w:type="paragraph" w:styleId="En-tte">
    <w:name w:val="header"/>
    <w:basedOn w:val="Normal"/>
    <w:link w:val="En-tteCar"/>
    <w:uiPriority w:val="99"/>
    <w:unhideWhenUsed/>
    <w:rsid w:val="007F79E5"/>
  </w:style>
  <w:style w:type="character" w:customStyle="1" w:styleId="En-tteCar">
    <w:name w:val="En-tête Car"/>
    <w:basedOn w:val="Policepardfaut"/>
    <w:link w:val="En-tte"/>
    <w:uiPriority w:val="99"/>
    <w:rsid w:val="007F79E5"/>
    <w:rPr>
      <w:rFonts w:ascii="Calibri" w:hAnsi="Calibri" w:cs="Calibri"/>
      <w:kern w:val="0"/>
    </w:rPr>
  </w:style>
  <w:style w:type="paragraph" w:styleId="Sansinterligne">
    <w:name w:val="No Spacing"/>
    <w:basedOn w:val="Normal"/>
    <w:uiPriority w:val="1"/>
    <w:qFormat/>
    <w:rsid w:val="007F79E5"/>
  </w:style>
  <w:style w:type="paragraph" w:styleId="Paragraphedeliste">
    <w:name w:val="List Paragraph"/>
    <w:basedOn w:val="Normal"/>
    <w:uiPriority w:val="34"/>
    <w:qFormat/>
    <w:rsid w:val="007F79E5"/>
    <w:pPr>
      <w:spacing w:after="200" w:line="276" w:lineRule="auto"/>
      <w:ind w:left="720"/>
      <w:contextualSpacing/>
    </w:pPr>
  </w:style>
  <w:style w:type="paragraph" w:customStyle="1" w:styleId="bullet2">
    <w:name w:val="bullet 2"/>
    <w:basedOn w:val="Normal"/>
    <w:uiPriority w:val="99"/>
    <w:semiHidden/>
    <w:rsid w:val="007F79E5"/>
    <w:pPr>
      <w:numPr>
        <w:numId w:val="1"/>
      </w:numPr>
      <w:spacing w:after="140" w:line="288" w:lineRule="auto"/>
      <w:jc w:val="both"/>
    </w:pPr>
    <w:rPr>
      <w:rFonts w:ascii="Arial" w:hAnsi="Arial" w:cs="Arial"/>
      <w:sz w:val="20"/>
      <w:szCs w:val="20"/>
      <w:lang w:eastAsia="en-GB"/>
    </w:rPr>
  </w:style>
  <w:style w:type="paragraph" w:customStyle="1" w:styleId="Level1">
    <w:name w:val="Level 1"/>
    <w:basedOn w:val="Normal"/>
    <w:uiPriority w:val="99"/>
    <w:semiHidden/>
    <w:rsid w:val="007F79E5"/>
    <w:pPr>
      <w:keepNext/>
      <w:numPr>
        <w:numId w:val="2"/>
      </w:numPr>
      <w:spacing w:before="280" w:after="140" w:line="288" w:lineRule="auto"/>
      <w:jc w:val="both"/>
    </w:pPr>
    <w:rPr>
      <w:rFonts w:ascii="Arial" w:hAnsi="Arial" w:cs="Arial"/>
      <w:b/>
      <w:bCs/>
      <w:lang w:eastAsia="en-GB"/>
    </w:rPr>
  </w:style>
  <w:style w:type="paragraph" w:customStyle="1" w:styleId="Level2">
    <w:name w:val="Level 2"/>
    <w:basedOn w:val="Normal"/>
    <w:uiPriority w:val="99"/>
    <w:semiHidden/>
    <w:rsid w:val="007F79E5"/>
    <w:pPr>
      <w:numPr>
        <w:ilvl w:val="1"/>
        <w:numId w:val="2"/>
      </w:numPr>
      <w:spacing w:after="140" w:line="288" w:lineRule="auto"/>
      <w:jc w:val="both"/>
    </w:pPr>
    <w:rPr>
      <w:rFonts w:ascii="Arial" w:hAnsi="Arial" w:cs="Arial"/>
      <w:sz w:val="20"/>
      <w:szCs w:val="20"/>
      <w:lang w:eastAsia="en-GB"/>
    </w:rPr>
  </w:style>
  <w:style w:type="paragraph" w:customStyle="1" w:styleId="Level3">
    <w:name w:val="Level 3"/>
    <w:basedOn w:val="Normal"/>
    <w:uiPriority w:val="99"/>
    <w:semiHidden/>
    <w:rsid w:val="007F79E5"/>
    <w:pPr>
      <w:numPr>
        <w:ilvl w:val="2"/>
        <w:numId w:val="2"/>
      </w:numPr>
      <w:spacing w:after="140" w:line="288" w:lineRule="auto"/>
      <w:ind w:hanging="680"/>
      <w:jc w:val="both"/>
    </w:pPr>
    <w:rPr>
      <w:rFonts w:ascii="Arial" w:hAnsi="Arial" w:cs="Arial"/>
      <w:sz w:val="20"/>
      <w:szCs w:val="20"/>
      <w:lang w:eastAsia="en-GB"/>
    </w:rPr>
  </w:style>
  <w:style w:type="paragraph" w:customStyle="1" w:styleId="Level4">
    <w:name w:val="Level 4"/>
    <w:basedOn w:val="Normal"/>
    <w:uiPriority w:val="99"/>
    <w:semiHidden/>
    <w:rsid w:val="007F79E5"/>
    <w:pPr>
      <w:numPr>
        <w:ilvl w:val="3"/>
        <w:numId w:val="2"/>
      </w:numPr>
      <w:spacing w:after="140" w:line="288" w:lineRule="auto"/>
      <w:jc w:val="both"/>
    </w:pPr>
    <w:rPr>
      <w:rFonts w:ascii="Arial" w:hAnsi="Arial" w:cs="Arial"/>
      <w:sz w:val="20"/>
      <w:szCs w:val="20"/>
      <w:lang w:eastAsia="en-GB"/>
    </w:rPr>
  </w:style>
  <w:style w:type="paragraph" w:customStyle="1" w:styleId="Level5">
    <w:name w:val="Level 5"/>
    <w:basedOn w:val="Normal"/>
    <w:uiPriority w:val="99"/>
    <w:semiHidden/>
    <w:rsid w:val="007F79E5"/>
    <w:pPr>
      <w:numPr>
        <w:ilvl w:val="4"/>
        <w:numId w:val="2"/>
      </w:numPr>
      <w:spacing w:after="140" w:line="288" w:lineRule="auto"/>
      <w:jc w:val="both"/>
    </w:pPr>
    <w:rPr>
      <w:rFonts w:ascii="Arial" w:hAnsi="Arial" w:cs="Arial"/>
      <w:sz w:val="20"/>
      <w:szCs w:val="20"/>
      <w:lang w:eastAsia="en-GB"/>
    </w:rPr>
  </w:style>
  <w:style w:type="paragraph" w:customStyle="1" w:styleId="Level6">
    <w:name w:val="Level 6"/>
    <w:basedOn w:val="Normal"/>
    <w:uiPriority w:val="99"/>
    <w:semiHidden/>
    <w:rsid w:val="007F79E5"/>
    <w:pPr>
      <w:numPr>
        <w:ilvl w:val="5"/>
        <w:numId w:val="2"/>
      </w:numPr>
      <w:spacing w:after="140" w:line="288" w:lineRule="auto"/>
      <w:jc w:val="both"/>
    </w:pPr>
    <w:rPr>
      <w:rFonts w:ascii="Arial" w:hAnsi="Arial" w:cs="Arial"/>
      <w:sz w:val="20"/>
      <w:szCs w:val="20"/>
      <w:lang w:eastAsia="en-GB"/>
    </w:rPr>
  </w:style>
  <w:style w:type="paragraph" w:customStyle="1" w:styleId="Level7">
    <w:name w:val="Level 7"/>
    <w:basedOn w:val="Normal"/>
    <w:uiPriority w:val="99"/>
    <w:semiHidden/>
    <w:rsid w:val="007F79E5"/>
    <w:pPr>
      <w:numPr>
        <w:ilvl w:val="6"/>
        <w:numId w:val="2"/>
      </w:numPr>
      <w:spacing w:after="140" w:line="288" w:lineRule="auto"/>
      <w:jc w:val="both"/>
    </w:pPr>
    <w:rPr>
      <w:rFonts w:ascii="Arial" w:hAnsi="Arial" w:cs="Arial"/>
      <w:sz w:val="20"/>
      <w:szCs w:val="20"/>
      <w:lang w:eastAsia="en-GB"/>
    </w:rPr>
  </w:style>
  <w:style w:type="paragraph" w:customStyle="1" w:styleId="Level8">
    <w:name w:val="Level 8"/>
    <w:basedOn w:val="Normal"/>
    <w:uiPriority w:val="99"/>
    <w:semiHidden/>
    <w:rsid w:val="007F79E5"/>
    <w:pPr>
      <w:numPr>
        <w:ilvl w:val="7"/>
        <w:numId w:val="2"/>
      </w:numPr>
      <w:spacing w:after="140" w:line="288" w:lineRule="auto"/>
      <w:jc w:val="both"/>
    </w:pPr>
    <w:rPr>
      <w:rFonts w:ascii="Arial" w:hAnsi="Arial" w:cs="Arial"/>
      <w:sz w:val="20"/>
      <w:szCs w:val="20"/>
      <w:lang w:eastAsia="en-GB"/>
    </w:rPr>
  </w:style>
  <w:style w:type="paragraph" w:customStyle="1" w:styleId="Level9">
    <w:name w:val="Level 9"/>
    <w:basedOn w:val="Normal"/>
    <w:uiPriority w:val="99"/>
    <w:semiHidden/>
    <w:rsid w:val="007F79E5"/>
    <w:pPr>
      <w:numPr>
        <w:ilvl w:val="8"/>
        <w:numId w:val="2"/>
      </w:numPr>
      <w:spacing w:after="140" w:line="288" w:lineRule="auto"/>
      <w:jc w:val="both"/>
    </w:pPr>
    <w:rPr>
      <w:rFonts w:ascii="Arial" w:hAnsi="Arial" w:cs="Arial"/>
      <w:sz w:val="20"/>
      <w:szCs w:val="20"/>
      <w:lang w:eastAsia="en-GB"/>
    </w:rPr>
  </w:style>
  <w:style w:type="paragraph" w:customStyle="1" w:styleId="Body1">
    <w:name w:val="Body 1"/>
    <w:basedOn w:val="Normal"/>
    <w:uiPriority w:val="99"/>
    <w:semiHidden/>
    <w:rsid w:val="007F79E5"/>
    <w:pPr>
      <w:spacing w:after="140" w:line="288" w:lineRule="auto"/>
      <w:ind w:left="680"/>
      <w:jc w:val="both"/>
    </w:pPr>
    <w:rPr>
      <w:rFonts w:ascii="Arial" w:hAnsi="Arial" w:cs="Arial"/>
      <w:sz w:val="20"/>
      <w:szCs w:val="20"/>
      <w:lang w:eastAsia="en-GB"/>
    </w:rPr>
  </w:style>
  <w:style w:type="character" w:styleId="Appelnotedebasdep">
    <w:name w:val="footnote reference"/>
    <w:basedOn w:val="Policepardfaut"/>
    <w:uiPriority w:val="99"/>
    <w:semiHidden/>
    <w:unhideWhenUsed/>
    <w:rsid w:val="007F79E5"/>
    <w:rPr>
      <w:vertAlign w:val="superscript"/>
    </w:rPr>
  </w:style>
  <w:style w:type="character" w:customStyle="1" w:styleId="emailstyle37">
    <w:name w:val="emailstyle37"/>
    <w:basedOn w:val="Policepardfaut"/>
    <w:semiHidden/>
    <w:rsid w:val="007F79E5"/>
    <w:rPr>
      <w:rFonts w:ascii="Arial" w:hAnsi="Arial" w:cs="Arial" w:hint="default"/>
      <w:color w:val="auto"/>
    </w:rPr>
  </w:style>
  <w:style w:type="character" w:customStyle="1" w:styleId="Caractresdenotedebasdepage">
    <w:name w:val="Caractères de note de bas de page"/>
    <w:basedOn w:val="Policepardfaut"/>
    <w:rsid w:val="007F79E5"/>
  </w:style>
  <w:style w:type="paragraph" w:styleId="Rvision">
    <w:name w:val="Revision"/>
    <w:hidden/>
    <w:uiPriority w:val="99"/>
    <w:semiHidden/>
    <w:rsid w:val="007F79E5"/>
    <w:pPr>
      <w:spacing w:line="240" w:lineRule="auto"/>
    </w:pPr>
    <w:rPr>
      <w:rFonts w:ascii="Calibri" w:hAnsi="Calibri" w:cs="Calibri"/>
      <w:kern w:val="0"/>
    </w:rPr>
  </w:style>
  <w:style w:type="paragraph" w:styleId="Pieddepage">
    <w:name w:val="footer"/>
    <w:basedOn w:val="Normal"/>
    <w:link w:val="PieddepageCar"/>
    <w:uiPriority w:val="99"/>
    <w:unhideWhenUsed/>
    <w:rsid w:val="000448BF"/>
    <w:pPr>
      <w:tabs>
        <w:tab w:val="center" w:pos="4536"/>
        <w:tab w:val="right" w:pos="9072"/>
      </w:tabs>
    </w:pPr>
  </w:style>
  <w:style w:type="character" w:customStyle="1" w:styleId="PieddepageCar">
    <w:name w:val="Pied de page Car"/>
    <w:basedOn w:val="Policepardfaut"/>
    <w:link w:val="Pieddepage"/>
    <w:uiPriority w:val="99"/>
    <w:rsid w:val="000448BF"/>
    <w:rPr>
      <w:rFonts w:ascii="Calibri" w:hAnsi="Calibri" w:cs="Calibri"/>
      <w:kern w:val="0"/>
    </w:rPr>
  </w:style>
  <w:style w:type="character" w:styleId="lev">
    <w:name w:val="Strong"/>
    <w:basedOn w:val="Policepardfaut"/>
    <w:uiPriority w:val="22"/>
    <w:qFormat/>
    <w:rsid w:val="00C84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DF4B-5793-4987-99E7-F09B8C34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2446</Words>
  <Characters>13453</Characters>
  <Application>Microsoft Office Word</Application>
  <DocSecurity>4</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Winkler</dc:creator>
  <cp:keywords/>
  <dc:description/>
  <cp:lastModifiedBy>Anne-Charlotte Destame - Executive Travel</cp:lastModifiedBy>
  <cp:revision>2</cp:revision>
  <dcterms:created xsi:type="dcterms:W3CDTF">2023-09-08T12:09:00Z</dcterms:created>
  <dcterms:modified xsi:type="dcterms:W3CDTF">2023-09-08T12:09:00Z</dcterms:modified>
</cp:coreProperties>
</file>